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C10DBF" w:rsidP="00271416">
      <w:pPr>
        <w:jc w:val="both"/>
      </w:pPr>
      <w:bookmarkStart w:id="0" w:name="_GoBack"/>
      <w:r w:rsidRPr="00C10DBF">
        <w:t>Fabricação de pós alimentícios</w:t>
      </w:r>
    </w:p>
    <w:tbl>
      <w:tblPr>
        <w:tblStyle w:val="TabeladeGradeClara"/>
        <w:tblW w:w="978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5"/>
      </w:tblGrid>
      <w:tr w:rsidR="00307DDC" w:rsidRPr="00870B04" w:rsidTr="000B5259">
        <w:trPr>
          <w:trHeight w:val="269"/>
        </w:trPr>
        <w:tc>
          <w:tcPr>
            <w:tcW w:w="9785" w:type="dxa"/>
          </w:tcPr>
          <w:bookmarkEnd w:id="0"/>
          <w:p w:rsidR="00307DDC" w:rsidRPr="00870B04" w:rsidRDefault="00307DDC" w:rsidP="00C10DBF">
            <w:pPr>
              <w:pStyle w:val="PargrafodaLista"/>
              <w:numPr>
                <w:ilvl w:val="0"/>
                <w:numId w:val="9"/>
              </w:numPr>
              <w:ind w:left="326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C10DBF" w:rsidRPr="00C10DBF">
              <w:rPr>
                <w:b/>
              </w:rPr>
              <w:t xml:space="preserve">1099-6/02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B5259">
        <w:trPr>
          <w:trHeight w:val="1170"/>
        </w:trPr>
        <w:tc>
          <w:tcPr>
            <w:tcW w:w="9785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C10DBF" w:rsidRPr="00C10DBF" w:rsidRDefault="00C10DBF" w:rsidP="00C10DB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DBF">
              <w:rPr>
                <w:rFonts w:asciiTheme="minorHAnsi" w:hAnsiTheme="minorHAnsi" w:cstheme="minorHAnsi"/>
                <w:sz w:val="22"/>
                <w:szCs w:val="22"/>
              </w:rPr>
              <w:t>Estabelecimento fabricante de pós para pudins, gelatinas, etc.</w:t>
            </w:r>
          </w:p>
          <w:p w:rsidR="009D2275" w:rsidRPr="00870B04" w:rsidRDefault="00C10DBF" w:rsidP="00C10DB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C10DBF">
              <w:rPr>
                <w:rFonts w:asciiTheme="minorHAnsi" w:hAnsiTheme="minorHAnsi" w:cstheme="minorHAnsi"/>
                <w:sz w:val="22"/>
                <w:szCs w:val="22"/>
              </w:rPr>
              <w:t>Depósito fechado que armazena pós para pudins, gelatinas, etc.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FA6198" w:rsidRPr="00870B04" w:rsidTr="000B5259">
        <w:tc>
          <w:tcPr>
            <w:tcW w:w="9799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B5259">
        <w:trPr>
          <w:trHeight w:val="1367"/>
        </w:trPr>
        <w:tc>
          <w:tcPr>
            <w:tcW w:w="9799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BD51F9" w:rsidRDefault="00BD51F9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C10DBF" w:rsidP="006C3F6E">
            <w:pPr>
              <w:jc w:val="center"/>
            </w:pPr>
            <w:r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C10DBF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C10DBF" w:rsidRDefault="001A1DA5" w:rsidP="00C10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0DBF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C10DB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0DBF" w:rsidRPr="002754F4" w:rsidRDefault="00C10DBF" w:rsidP="00C10DBF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C10DBF" w:rsidRDefault="00C10DBF" w:rsidP="00C10DB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C10DBF" w:rsidRPr="00C10DBF" w:rsidRDefault="00C10DBF" w:rsidP="00C10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0DBF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C10DB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0DBF" w:rsidRPr="002754F4" w:rsidRDefault="00C10DBF" w:rsidP="00C10DBF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C10DBF" w:rsidRDefault="00C10DBF" w:rsidP="00C10DB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SUBANEXO V.3 DA PORTARIA CVS 1/2020 -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C10DBF" w:rsidRPr="00C10DBF" w:rsidRDefault="00C10DBF" w:rsidP="00C10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0DBF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C10DB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0DBF" w:rsidRPr="002754F4" w:rsidRDefault="00C10DBF" w:rsidP="00C10DBF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C10DBF" w:rsidRDefault="00C10DBF" w:rsidP="00C10DB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C10DBF" w:rsidRPr="00C10DBF" w:rsidRDefault="00C10DBF" w:rsidP="00C10D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10DBF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C10DB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0DBF" w:rsidRDefault="00C10DBF" w:rsidP="00C10DBF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C10DBF" w:rsidRDefault="00C10DBF" w:rsidP="00C10DB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C10DBF" w:rsidRPr="00C10DBF" w:rsidRDefault="00C10DBF" w:rsidP="00C10D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10DBF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C10DB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0DBF" w:rsidRDefault="00C10DBF" w:rsidP="00C10DBF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C10DBF" w:rsidRDefault="00C10DBF" w:rsidP="00C10DB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C10DBF" w:rsidRPr="00C10DBF" w:rsidRDefault="00C10DBF" w:rsidP="00C10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0DBF">
              <w:rPr>
                <w:rFonts w:cstheme="minorHAnsi"/>
                <w:sz w:val="20"/>
                <w:szCs w:val="20"/>
              </w:rPr>
              <w:t>ORIGINAL OU CÓPIA</w:t>
            </w:r>
          </w:p>
        </w:tc>
      </w:tr>
      <w:tr w:rsidR="00C10DB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0DBF" w:rsidRPr="002754F4" w:rsidRDefault="00C10DBF" w:rsidP="00C10DBF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C10DBF" w:rsidRDefault="00C10DBF" w:rsidP="00C10DB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C10DBF" w:rsidRPr="00C10DBF" w:rsidRDefault="00C10DBF" w:rsidP="00C10DBF">
            <w:pPr>
              <w:ind w:left="389"/>
              <w:jc w:val="both"/>
              <w:rPr>
                <w:rFonts w:ascii="Calibri" w:hAnsi="Calibri" w:cs="Calibri"/>
                <w:i/>
                <w:color w:val="231F20"/>
              </w:rPr>
            </w:pPr>
            <w:r w:rsidRPr="00C10DBF">
              <w:rPr>
                <w:rFonts w:ascii="Calibri" w:hAnsi="Calibri" w:cs="Calibri"/>
                <w:b/>
                <w:i/>
                <w:color w:val="231F20"/>
              </w:rPr>
              <w:t>Exceto</w:t>
            </w:r>
            <w:r w:rsidRPr="00C10DBF">
              <w:rPr>
                <w:rFonts w:ascii="Calibri" w:hAnsi="Calibri" w:cs="Calibri"/>
                <w:i/>
                <w:color w:val="231F20"/>
              </w:rPr>
              <w:t xml:space="preserve"> para depósito fechado que armazena pós para pudins, gelatinas, etc.</w:t>
            </w:r>
          </w:p>
        </w:tc>
        <w:tc>
          <w:tcPr>
            <w:tcW w:w="1701" w:type="dxa"/>
            <w:vAlign w:val="center"/>
          </w:tcPr>
          <w:p w:rsidR="00C10DBF" w:rsidRPr="00C10DBF" w:rsidRDefault="00C10DBF" w:rsidP="00C10D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10DBF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C10DB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0DBF" w:rsidRPr="002754F4" w:rsidRDefault="00C10DBF" w:rsidP="00C10DBF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C10DBF" w:rsidRDefault="00C10DBF" w:rsidP="00C10DB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C10DBF" w:rsidRPr="00C10DBF" w:rsidRDefault="00C10DBF" w:rsidP="00C10DBF">
            <w:pPr>
              <w:ind w:left="375"/>
              <w:jc w:val="both"/>
              <w:rPr>
                <w:rFonts w:ascii="Calibri" w:hAnsi="Calibri" w:cs="Calibri"/>
                <w:i/>
                <w:color w:val="231F20"/>
              </w:rPr>
            </w:pPr>
            <w:r w:rsidRPr="00C10DBF">
              <w:rPr>
                <w:rFonts w:ascii="Calibri" w:hAnsi="Calibri" w:cs="Calibri"/>
                <w:b/>
                <w:i/>
                <w:color w:val="231F20"/>
              </w:rPr>
              <w:t>Exceto</w:t>
            </w:r>
            <w:r w:rsidRPr="00C10DBF">
              <w:rPr>
                <w:rFonts w:ascii="Calibri" w:hAnsi="Calibri" w:cs="Calibri"/>
                <w:i/>
                <w:color w:val="231F20"/>
              </w:rPr>
              <w:t xml:space="preserve"> para depósito fechado que armazena pós para pudins, gelatinas, etc.</w:t>
            </w:r>
          </w:p>
        </w:tc>
        <w:tc>
          <w:tcPr>
            <w:tcW w:w="1701" w:type="dxa"/>
            <w:vAlign w:val="center"/>
          </w:tcPr>
          <w:p w:rsidR="00C10DBF" w:rsidRPr="00C10DBF" w:rsidRDefault="00C10DBF" w:rsidP="00C10D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10DBF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C10DB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0DBF" w:rsidRPr="002754F4" w:rsidRDefault="00C10DBF" w:rsidP="00C10DBF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C10DBF" w:rsidRDefault="00C10DBF" w:rsidP="00C10DB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LTA – LAUDO TÉCNICO DE AVALIAÇÃO DE PROJETO DE EDIFICAÇÃO</w:t>
            </w:r>
          </w:p>
          <w:p w:rsidR="00C10DBF" w:rsidRPr="00C10DBF" w:rsidRDefault="00C10DBF" w:rsidP="00C10DBF">
            <w:pPr>
              <w:ind w:left="347"/>
              <w:jc w:val="both"/>
              <w:rPr>
                <w:rFonts w:ascii="Calibri" w:hAnsi="Calibri" w:cs="Calibri"/>
                <w:i/>
                <w:color w:val="231F20"/>
              </w:rPr>
            </w:pPr>
            <w:r w:rsidRPr="00C10DBF">
              <w:rPr>
                <w:rFonts w:ascii="Calibri" w:hAnsi="Calibri" w:cs="Calibri"/>
                <w:b/>
                <w:i/>
                <w:color w:val="231F20"/>
              </w:rPr>
              <w:t>Exceto</w:t>
            </w:r>
            <w:r w:rsidRPr="00C10DBF">
              <w:rPr>
                <w:rFonts w:ascii="Calibri" w:hAnsi="Calibri" w:cs="Calibri"/>
                <w:i/>
                <w:color w:val="231F20"/>
              </w:rPr>
              <w:t xml:space="preserve"> para depósito fechado que armazena pós para pudins, gelatinas, etc.</w:t>
            </w:r>
          </w:p>
        </w:tc>
        <w:tc>
          <w:tcPr>
            <w:tcW w:w="1701" w:type="dxa"/>
            <w:vAlign w:val="center"/>
          </w:tcPr>
          <w:p w:rsidR="00C10DBF" w:rsidRPr="00C10DBF" w:rsidRDefault="00C10DBF" w:rsidP="00C10D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10DBF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869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896"/>
      </w:tblGrid>
      <w:tr w:rsidR="00FA6198" w:rsidRPr="00870B04" w:rsidTr="000B5259">
        <w:tc>
          <w:tcPr>
            <w:tcW w:w="986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0B5259">
        <w:tc>
          <w:tcPr>
            <w:tcW w:w="497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75CC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F66A53" w:rsidRPr="00870B04" w:rsidTr="000B5259">
        <w:tc>
          <w:tcPr>
            <w:tcW w:w="4973" w:type="dxa"/>
            <w:vAlign w:val="center"/>
          </w:tcPr>
          <w:p w:rsidR="00F66A53" w:rsidRPr="00E25AE9" w:rsidRDefault="00BD51F9" w:rsidP="00F66A53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sz w:val="20"/>
                <w:szCs w:val="20"/>
              </w:rPr>
            </w:pPr>
            <w:r w:rsidRPr="00BD51F9">
              <w:rPr>
                <w:rFonts w:ascii="Calibri" w:hAnsi="Calibri" w:cs="Calibri"/>
                <w:color w:val="231F20"/>
                <w:sz w:val="20"/>
              </w:rPr>
              <w:t>SUBANEXO V.3 DA PORTARIA CVS 1/2020 - FORMULÁRIO DE ATIVIDADE RELACIONADA AOS PRODUTOS DE INTERESSE DA SAÚDE</w:t>
            </w:r>
          </w:p>
        </w:tc>
        <w:tc>
          <w:tcPr>
            <w:tcW w:w="4896" w:type="dxa"/>
            <w:vAlign w:val="center"/>
          </w:tcPr>
          <w:p w:rsidR="00F66A53" w:rsidRPr="00E25AE9" w:rsidRDefault="00F66A53" w:rsidP="00BD51F9">
            <w:pPr>
              <w:pStyle w:val="PargrafodaLista"/>
              <w:ind w:left="337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9911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73"/>
        <w:gridCol w:w="1238"/>
      </w:tblGrid>
      <w:tr w:rsidR="00220AB6" w:rsidRPr="00870B04" w:rsidTr="000B5259">
        <w:tc>
          <w:tcPr>
            <w:tcW w:w="8673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3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0B5259">
        <w:trPr>
          <w:trHeight w:val="363"/>
        </w:trPr>
        <w:tc>
          <w:tcPr>
            <w:tcW w:w="8673" w:type="dxa"/>
          </w:tcPr>
          <w:p w:rsidR="002A3873" w:rsidRPr="00C45987" w:rsidRDefault="00C10DBF" w:rsidP="00C10DBF">
            <w:pPr>
              <w:pStyle w:val="Default"/>
              <w:numPr>
                <w:ilvl w:val="0"/>
                <w:numId w:val="20"/>
              </w:numPr>
              <w:ind w:left="3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0DBF">
              <w:rPr>
                <w:rFonts w:asciiTheme="minorHAnsi" w:hAnsiTheme="minorHAnsi" w:cstheme="minorHAnsi"/>
                <w:sz w:val="22"/>
                <w:szCs w:val="22"/>
              </w:rPr>
              <w:t>Fabricação de pós alimentícios</w:t>
            </w:r>
          </w:p>
        </w:tc>
        <w:tc>
          <w:tcPr>
            <w:tcW w:w="1238" w:type="dxa"/>
            <w:vAlign w:val="center"/>
          </w:tcPr>
          <w:p w:rsidR="002A3873" w:rsidRPr="00C45987" w:rsidRDefault="00C10DBF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66A5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0B5259">
        <w:trPr>
          <w:trHeight w:val="402"/>
        </w:trPr>
        <w:tc>
          <w:tcPr>
            <w:tcW w:w="8673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238" w:type="dxa"/>
            <w:vAlign w:val="center"/>
          </w:tcPr>
          <w:p w:rsidR="002A3873" w:rsidRDefault="00C10DBF" w:rsidP="002A3873">
            <w:pPr>
              <w:jc w:val="center"/>
            </w:pPr>
            <w:r>
              <w:t>40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0B5259">
        <w:tc>
          <w:tcPr>
            <w:tcW w:w="8673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</w:t>
            </w:r>
            <w:r w:rsidR="00BD51F9">
              <w:t>/razão social</w:t>
            </w:r>
            <w:r>
              <w:t xml:space="preserve"> do estabelecimento</w:t>
            </w:r>
          </w:p>
        </w:tc>
        <w:tc>
          <w:tcPr>
            <w:tcW w:w="1238" w:type="dxa"/>
            <w:vAlign w:val="center"/>
          </w:tcPr>
          <w:p w:rsidR="002A3873" w:rsidRDefault="00C10DBF" w:rsidP="002A3873">
            <w:pPr>
              <w:jc w:val="center"/>
            </w:pPr>
            <w:r>
              <w:t>8</w:t>
            </w:r>
            <w:r w:rsidR="00F66A53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X="-159" w:tblpY="135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2754F4" w:rsidRPr="00870B04" w:rsidTr="000B525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0B525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0B5259">
        <w:tc>
          <w:tcPr>
            <w:tcW w:w="9897" w:type="dxa"/>
          </w:tcPr>
          <w:p w:rsidR="002754F4" w:rsidRPr="00870B04" w:rsidRDefault="002754F4" w:rsidP="000B525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98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FC5EC5" w:rsidRPr="00870B04" w:rsidTr="000B5259">
        <w:trPr>
          <w:trHeight w:val="391"/>
        </w:trPr>
        <w:tc>
          <w:tcPr>
            <w:tcW w:w="9843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0B5259">
        <w:trPr>
          <w:trHeight w:val="820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0B5259">
        <w:trPr>
          <w:trHeight w:val="1227"/>
        </w:trPr>
        <w:tc>
          <w:tcPr>
            <w:tcW w:w="9843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0B5259">
        <w:trPr>
          <w:trHeight w:val="1060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0B5259">
        <w:trPr>
          <w:trHeight w:val="1045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0B5259">
        <w:trPr>
          <w:trHeight w:val="834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0B5259">
        <w:trPr>
          <w:trHeight w:val="849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0B5259">
        <w:trPr>
          <w:trHeight w:val="1313"/>
        </w:trPr>
        <w:tc>
          <w:tcPr>
            <w:tcW w:w="9843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C10DBF">
        <w:trPr>
          <w:trHeight w:val="1078"/>
        </w:trPr>
        <w:tc>
          <w:tcPr>
            <w:tcW w:w="9843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Default="00222B7D" w:rsidP="00544B9B">
      <w:pPr>
        <w:jc w:val="both"/>
        <w:rPr>
          <w:sz w:val="16"/>
        </w:rPr>
      </w:pPr>
    </w:p>
    <w:p w:rsidR="00C10DBF" w:rsidRDefault="00C10DBF" w:rsidP="00544B9B">
      <w:pPr>
        <w:jc w:val="both"/>
        <w:rPr>
          <w:sz w:val="16"/>
        </w:rPr>
      </w:pPr>
    </w:p>
    <w:p w:rsidR="00C10DBF" w:rsidRDefault="00C10DBF" w:rsidP="00544B9B">
      <w:pPr>
        <w:jc w:val="both"/>
        <w:rPr>
          <w:sz w:val="16"/>
        </w:rPr>
      </w:pPr>
    </w:p>
    <w:p w:rsidR="00C10DBF" w:rsidRDefault="00C10DBF" w:rsidP="00544B9B">
      <w:pPr>
        <w:jc w:val="both"/>
        <w:rPr>
          <w:sz w:val="16"/>
        </w:rPr>
      </w:pPr>
    </w:p>
    <w:p w:rsidR="00C10DBF" w:rsidRDefault="00C10DBF" w:rsidP="00544B9B">
      <w:pPr>
        <w:jc w:val="both"/>
        <w:rPr>
          <w:sz w:val="16"/>
        </w:rPr>
      </w:pPr>
    </w:p>
    <w:p w:rsidR="00C10DBF" w:rsidRPr="00870B04" w:rsidRDefault="00C10DBF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0B5259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0B5259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10" w:rsidRDefault="00316110" w:rsidP="00EF0A9D">
      <w:pPr>
        <w:spacing w:after="0" w:line="240" w:lineRule="auto"/>
      </w:pPr>
      <w:r>
        <w:separator/>
      </w:r>
    </w:p>
  </w:endnote>
  <w:endnote w:type="continuationSeparator" w:id="0">
    <w:p w:rsidR="00316110" w:rsidRDefault="00316110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10" w:rsidRDefault="00316110" w:rsidP="00EF0A9D">
      <w:pPr>
        <w:spacing w:after="0" w:line="240" w:lineRule="auto"/>
      </w:pPr>
      <w:r>
        <w:separator/>
      </w:r>
    </w:p>
  </w:footnote>
  <w:footnote w:type="continuationSeparator" w:id="0">
    <w:p w:rsidR="00316110" w:rsidRDefault="00316110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6F8E759A"/>
    <w:multiLevelType w:val="hybridMultilevel"/>
    <w:tmpl w:val="B5ECD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8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9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B5259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6110"/>
    <w:rsid w:val="00351674"/>
    <w:rsid w:val="003737C5"/>
    <w:rsid w:val="003953F2"/>
    <w:rsid w:val="003B10AA"/>
    <w:rsid w:val="003F0BB9"/>
    <w:rsid w:val="00402249"/>
    <w:rsid w:val="004037E9"/>
    <w:rsid w:val="00422112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20CA1"/>
    <w:rsid w:val="00855BD9"/>
    <w:rsid w:val="00870B04"/>
    <w:rsid w:val="00881F5C"/>
    <w:rsid w:val="008A6E36"/>
    <w:rsid w:val="008B334E"/>
    <w:rsid w:val="008D2377"/>
    <w:rsid w:val="00907FB3"/>
    <w:rsid w:val="009340E4"/>
    <w:rsid w:val="0094719E"/>
    <w:rsid w:val="009518FA"/>
    <w:rsid w:val="009A6015"/>
    <w:rsid w:val="009C5158"/>
    <w:rsid w:val="009D1C1D"/>
    <w:rsid w:val="009D2275"/>
    <w:rsid w:val="009E5103"/>
    <w:rsid w:val="00A25555"/>
    <w:rsid w:val="00A44CCB"/>
    <w:rsid w:val="00A51189"/>
    <w:rsid w:val="00A53D0B"/>
    <w:rsid w:val="00A85D37"/>
    <w:rsid w:val="00B02B78"/>
    <w:rsid w:val="00B531BA"/>
    <w:rsid w:val="00B71769"/>
    <w:rsid w:val="00BC49A9"/>
    <w:rsid w:val="00BD4B0D"/>
    <w:rsid w:val="00BD51F9"/>
    <w:rsid w:val="00C10DBF"/>
    <w:rsid w:val="00C12FA3"/>
    <w:rsid w:val="00C20BB2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EF0A9D"/>
    <w:rsid w:val="00F100FB"/>
    <w:rsid w:val="00F556F7"/>
    <w:rsid w:val="00F66A53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2</cp:revision>
  <cp:lastPrinted>2019-08-12T12:49:00Z</cp:lastPrinted>
  <dcterms:created xsi:type="dcterms:W3CDTF">2021-08-04T16:41:00Z</dcterms:created>
  <dcterms:modified xsi:type="dcterms:W3CDTF">2021-08-04T16:41:00Z</dcterms:modified>
</cp:coreProperties>
</file>