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35C" w:rsidRPr="00870B04" w:rsidRDefault="00544B9B">
      <w:bookmarkStart w:id="0" w:name="_GoBack"/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07DDC" w:rsidP="00271416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6347C5">
        <w:t>F</w:t>
      </w:r>
      <w:r w:rsidR="006347C5" w:rsidRPr="006347C5">
        <w:t>abricação de outras máquinas e equipamentos de uso geral, não especificados anteriormente, peças e acessórios</w:t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07DDC" w:rsidRPr="00870B04" w:rsidTr="00F556F7">
        <w:trPr>
          <w:trHeight w:val="269"/>
        </w:trPr>
        <w:tc>
          <w:tcPr>
            <w:tcW w:w="9628" w:type="dxa"/>
          </w:tcPr>
          <w:p w:rsidR="00307DDC" w:rsidRPr="00870B04" w:rsidRDefault="00307DDC" w:rsidP="006347C5">
            <w:pPr>
              <w:pStyle w:val="PargrafodaLista"/>
              <w:numPr>
                <w:ilvl w:val="0"/>
                <w:numId w:val="9"/>
              </w:numPr>
              <w:ind w:left="307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CNAE: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6347C5" w:rsidRPr="006347C5">
              <w:rPr>
                <w:b/>
              </w:rPr>
              <w:t>2829-1/99</w:t>
            </w:r>
            <w:r w:rsidR="009B2421" w:rsidRPr="009B2421">
              <w:rPr>
                <w:b/>
              </w:rPr>
              <w:t xml:space="preserve">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C401FB">
        <w:trPr>
          <w:trHeight w:val="886"/>
        </w:trPr>
        <w:tc>
          <w:tcPr>
            <w:tcW w:w="9628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F9702A" w:rsidRPr="00F9702A" w:rsidRDefault="00F9702A" w:rsidP="00F9702A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702A">
              <w:rPr>
                <w:rFonts w:asciiTheme="minorHAnsi" w:hAnsiTheme="minorHAnsi" w:cstheme="minorHAnsi"/>
                <w:sz w:val="22"/>
                <w:szCs w:val="22"/>
              </w:rPr>
              <w:t>Estabelecimento no qual se exerce a fabricação de hemodializadores.</w:t>
            </w:r>
          </w:p>
          <w:p w:rsidR="00F9702A" w:rsidRPr="00F9702A" w:rsidRDefault="00F9702A" w:rsidP="00F9702A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702A">
              <w:rPr>
                <w:rFonts w:asciiTheme="minorHAnsi" w:hAnsiTheme="minorHAnsi" w:cstheme="minorHAnsi"/>
                <w:sz w:val="22"/>
                <w:szCs w:val="22"/>
              </w:rPr>
              <w:t>Estabelecimento no qual se exerce a fabricação de câmaras de bronzeamento.</w:t>
            </w:r>
          </w:p>
          <w:p w:rsidR="00FF3D0E" w:rsidRPr="00870B04" w:rsidRDefault="00F9702A" w:rsidP="006347C5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F9702A">
              <w:rPr>
                <w:rFonts w:asciiTheme="minorHAnsi" w:hAnsiTheme="minorHAnsi" w:cstheme="minorHAnsi"/>
                <w:sz w:val="22"/>
                <w:szCs w:val="22"/>
              </w:rPr>
              <w:t>Depósito fechado no qual se armazenam câmaras de bronzeamento e hemodializadores.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6198" w:rsidRPr="00870B04" w:rsidTr="00C75223">
        <w:tc>
          <w:tcPr>
            <w:tcW w:w="9628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037B52">
        <w:trPr>
          <w:trHeight w:val="1367"/>
        </w:trPr>
        <w:tc>
          <w:tcPr>
            <w:tcW w:w="9628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55BD9" w:rsidRDefault="001E7B0D" w:rsidP="00855BD9">
            <w:pPr>
              <w:jc w:val="both"/>
            </w:pPr>
            <w:r w:rsidRPr="00A51189">
              <w:t>Apresentar protocolo do Sistema Integrado de Licenciamento - SIL, e documentos listados abaixo</w:t>
            </w:r>
          </w:p>
          <w:p w:rsidR="0009051B" w:rsidRDefault="0009051B" w:rsidP="00A51189">
            <w:pPr>
              <w:jc w:val="both"/>
              <w:rPr>
                <w:b/>
              </w:rPr>
            </w:pPr>
          </w:p>
          <w:p w:rsidR="00F9702A" w:rsidRDefault="00F9702A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r w:rsidRPr="00855BD9">
              <w:rPr>
                <w:b/>
              </w:rPr>
              <w:t xml:space="preserve">OBS: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F9702A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C12FA3" w:rsidRDefault="001A1DA5" w:rsidP="00F9702A">
            <w:pPr>
              <w:jc w:val="both"/>
              <w:rPr>
                <w:highlight w:val="yellow"/>
              </w:rPr>
            </w:pPr>
            <w:r w:rsidRPr="00921FEB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F9702A" w:rsidRDefault="001A1DA5" w:rsidP="00F970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702A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F9702A" w:rsidRPr="00870B04" w:rsidTr="00F9702A">
        <w:trPr>
          <w:trHeight w:val="700"/>
          <w:jc w:val="center"/>
        </w:trPr>
        <w:tc>
          <w:tcPr>
            <w:tcW w:w="562" w:type="dxa"/>
            <w:vAlign w:val="center"/>
          </w:tcPr>
          <w:p w:rsidR="00F9702A" w:rsidRPr="002754F4" w:rsidRDefault="00F9702A" w:rsidP="00F9702A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F9702A" w:rsidRDefault="00F9702A" w:rsidP="00F970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 xml:space="preserve">ANEXO V DA PORTARIA </w:t>
            </w:r>
            <w:r w:rsidR="00AF1B33">
              <w:rPr>
                <w:rFonts w:ascii="Calibri" w:hAnsi="Calibri" w:cs="Calibri"/>
                <w:color w:val="333333"/>
              </w:rPr>
              <w:t>CVS 1/2020</w:t>
            </w:r>
            <w:r>
              <w:rPr>
                <w:rFonts w:ascii="Calibri" w:hAnsi="Calibri" w:cs="Calibri"/>
                <w:color w:val="333333"/>
              </w:rPr>
              <w:t xml:space="preserve">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F9702A" w:rsidRPr="00F9702A" w:rsidRDefault="00F9702A" w:rsidP="00F970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702A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F9702A" w:rsidRPr="00870B04" w:rsidTr="00F9702A">
        <w:trPr>
          <w:trHeight w:val="700"/>
          <w:jc w:val="center"/>
        </w:trPr>
        <w:tc>
          <w:tcPr>
            <w:tcW w:w="562" w:type="dxa"/>
            <w:vAlign w:val="center"/>
          </w:tcPr>
          <w:p w:rsidR="00F9702A" w:rsidRPr="002754F4" w:rsidRDefault="00F9702A" w:rsidP="00F9702A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F9702A" w:rsidRDefault="00F9702A" w:rsidP="00F970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 xml:space="preserve">SUBANEXO V.3 DA PORTARIA </w:t>
            </w:r>
            <w:r w:rsidR="00AF1B33">
              <w:rPr>
                <w:rFonts w:ascii="Calibri" w:hAnsi="Calibri" w:cs="Calibri"/>
                <w:color w:val="333333"/>
              </w:rPr>
              <w:t>CVS 1/2020</w:t>
            </w:r>
            <w:r>
              <w:rPr>
                <w:rFonts w:ascii="Calibri" w:hAnsi="Calibri" w:cs="Calibri"/>
                <w:color w:val="333333"/>
              </w:rPr>
              <w:t xml:space="preserve"> - FORMULÁRIO DE ATIVIDADE RELACIONADA AOS PRODUTOS DE INTERESSE DA SAÚDE</w:t>
            </w:r>
          </w:p>
        </w:tc>
        <w:tc>
          <w:tcPr>
            <w:tcW w:w="1701" w:type="dxa"/>
            <w:vAlign w:val="center"/>
          </w:tcPr>
          <w:p w:rsidR="00F9702A" w:rsidRPr="00F9702A" w:rsidRDefault="00F9702A" w:rsidP="00F970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702A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F9702A" w:rsidRPr="00870B04" w:rsidTr="00F9702A">
        <w:trPr>
          <w:trHeight w:val="700"/>
          <w:jc w:val="center"/>
        </w:trPr>
        <w:tc>
          <w:tcPr>
            <w:tcW w:w="562" w:type="dxa"/>
            <w:vAlign w:val="center"/>
          </w:tcPr>
          <w:p w:rsidR="00F9702A" w:rsidRPr="002754F4" w:rsidRDefault="00F9702A" w:rsidP="00F9702A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F9702A" w:rsidRDefault="00F9702A" w:rsidP="00F970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CADASTRO NACIONAL DE PESSOA JURÍDICA (CNPJ)</w:t>
            </w:r>
          </w:p>
        </w:tc>
        <w:tc>
          <w:tcPr>
            <w:tcW w:w="1701" w:type="dxa"/>
            <w:vAlign w:val="center"/>
          </w:tcPr>
          <w:p w:rsidR="00F9702A" w:rsidRPr="00F9702A" w:rsidRDefault="00F9702A" w:rsidP="00F970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702A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F9702A" w:rsidRPr="00870B04" w:rsidTr="00F9702A">
        <w:trPr>
          <w:trHeight w:val="700"/>
          <w:jc w:val="center"/>
        </w:trPr>
        <w:tc>
          <w:tcPr>
            <w:tcW w:w="562" w:type="dxa"/>
            <w:vAlign w:val="center"/>
          </w:tcPr>
          <w:p w:rsidR="00F9702A" w:rsidRPr="002754F4" w:rsidRDefault="00F9702A" w:rsidP="00F9702A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F9702A" w:rsidRDefault="00F9702A" w:rsidP="00F970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F9702A" w:rsidRPr="00F9702A" w:rsidRDefault="00F9702A" w:rsidP="00F970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702A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F9702A" w:rsidRPr="00870B04" w:rsidTr="00F9702A">
        <w:trPr>
          <w:trHeight w:val="700"/>
          <w:jc w:val="center"/>
        </w:trPr>
        <w:tc>
          <w:tcPr>
            <w:tcW w:w="562" w:type="dxa"/>
            <w:vAlign w:val="center"/>
          </w:tcPr>
          <w:p w:rsidR="00F9702A" w:rsidRPr="002754F4" w:rsidRDefault="00F9702A" w:rsidP="00F9702A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F9702A" w:rsidRDefault="00F9702A" w:rsidP="00F970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CONTRATO SOCIAL REGISTRADO NA JUCESP - EIRELI, ME, EPP, ENTRE OUTROS</w:t>
            </w:r>
          </w:p>
        </w:tc>
        <w:tc>
          <w:tcPr>
            <w:tcW w:w="1701" w:type="dxa"/>
            <w:vAlign w:val="center"/>
          </w:tcPr>
          <w:p w:rsidR="00F9702A" w:rsidRPr="00F9702A" w:rsidRDefault="00F9702A" w:rsidP="00F970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702A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F9702A" w:rsidRPr="00870B04" w:rsidTr="00F9702A">
        <w:trPr>
          <w:trHeight w:val="700"/>
          <w:jc w:val="center"/>
        </w:trPr>
        <w:tc>
          <w:tcPr>
            <w:tcW w:w="562" w:type="dxa"/>
            <w:vAlign w:val="center"/>
          </w:tcPr>
          <w:p w:rsidR="00F9702A" w:rsidRPr="002754F4" w:rsidRDefault="00F9702A" w:rsidP="00F9702A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F9702A" w:rsidRDefault="00F9702A" w:rsidP="00F970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HABILITAÇÃO PROFISSIONAL EMITIDA PELO CONSELHO DE CLASSE COMPETENTE</w:t>
            </w:r>
          </w:p>
        </w:tc>
        <w:tc>
          <w:tcPr>
            <w:tcW w:w="1701" w:type="dxa"/>
            <w:vAlign w:val="center"/>
          </w:tcPr>
          <w:p w:rsidR="00F9702A" w:rsidRPr="00F9702A" w:rsidRDefault="00F9702A" w:rsidP="00F970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702A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F9702A" w:rsidRPr="00870B04" w:rsidTr="00F9702A">
        <w:trPr>
          <w:trHeight w:val="700"/>
          <w:jc w:val="center"/>
        </w:trPr>
        <w:tc>
          <w:tcPr>
            <w:tcW w:w="562" w:type="dxa"/>
            <w:vAlign w:val="center"/>
          </w:tcPr>
          <w:p w:rsidR="00F9702A" w:rsidRPr="002754F4" w:rsidRDefault="00F9702A" w:rsidP="00F9702A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F9702A" w:rsidRDefault="00F9702A" w:rsidP="00F970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 xml:space="preserve">COMPROVANTE DE RESPONSABILIDADE TÉCNICA, </w:t>
            </w:r>
            <w:r w:rsidRPr="00F9702A">
              <w:rPr>
                <w:rFonts w:ascii="Calibri" w:hAnsi="Calibri" w:cs="Calibri"/>
                <w:b/>
                <w:color w:val="333333"/>
              </w:rPr>
              <w:t>QUANDO</w:t>
            </w:r>
            <w:r>
              <w:rPr>
                <w:rFonts w:ascii="Calibri" w:hAnsi="Calibri" w:cs="Calibri"/>
                <w:color w:val="333333"/>
              </w:rPr>
              <w:t xml:space="preserve"> EMITIDA PELO CONSELHO PROFISSIONAL COMPETENTE </w:t>
            </w:r>
          </w:p>
        </w:tc>
        <w:tc>
          <w:tcPr>
            <w:tcW w:w="1701" w:type="dxa"/>
            <w:vAlign w:val="center"/>
          </w:tcPr>
          <w:p w:rsidR="00F9702A" w:rsidRPr="00F9702A" w:rsidRDefault="00F9702A" w:rsidP="00F970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702A">
              <w:rPr>
                <w:rFonts w:ascii="Calibri" w:hAnsi="Calibri" w:cs="Calibri"/>
                <w:color w:val="000000"/>
                <w:sz w:val="20"/>
                <w:szCs w:val="20"/>
              </w:rPr>
              <w:t>CÓPIA COM APRESENTAÇÃO DO ORIGINAL</w:t>
            </w:r>
          </w:p>
        </w:tc>
      </w:tr>
      <w:tr w:rsidR="00F9702A" w:rsidRPr="00870B04" w:rsidTr="00F9702A">
        <w:trPr>
          <w:trHeight w:val="700"/>
          <w:jc w:val="center"/>
        </w:trPr>
        <w:tc>
          <w:tcPr>
            <w:tcW w:w="562" w:type="dxa"/>
            <w:vAlign w:val="center"/>
          </w:tcPr>
          <w:p w:rsidR="00F9702A" w:rsidRPr="002754F4" w:rsidRDefault="00F9702A" w:rsidP="00F9702A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F9702A" w:rsidRDefault="00F9702A" w:rsidP="00F970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COMPROVANTE DE RECOLHIMENTO (DARE OU EQUIVALENTE MUNICIPAL) DA TAXA DE TERMO DE RESPONSABILIDADE TÉCNICA OU COMPROVANTE DE ISENÇÃO DE TAXA</w:t>
            </w:r>
          </w:p>
        </w:tc>
        <w:tc>
          <w:tcPr>
            <w:tcW w:w="1701" w:type="dxa"/>
            <w:vAlign w:val="center"/>
          </w:tcPr>
          <w:p w:rsidR="00F9702A" w:rsidRPr="00F9702A" w:rsidRDefault="00F9702A" w:rsidP="00F970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702A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F9702A" w:rsidRPr="00870B04" w:rsidTr="00F9702A">
        <w:trPr>
          <w:trHeight w:val="700"/>
          <w:jc w:val="center"/>
        </w:trPr>
        <w:tc>
          <w:tcPr>
            <w:tcW w:w="562" w:type="dxa"/>
            <w:vAlign w:val="center"/>
          </w:tcPr>
          <w:p w:rsidR="00F9702A" w:rsidRDefault="00F9702A" w:rsidP="00F9702A">
            <w:pPr>
              <w:jc w:val="center"/>
            </w:pPr>
            <w:r>
              <w:t>10</w:t>
            </w:r>
          </w:p>
        </w:tc>
        <w:tc>
          <w:tcPr>
            <w:tcW w:w="7513" w:type="dxa"/>
            <w:vAlign w:val="center"/>
          </w:tcPr>
          <w:p w:rsidR="00F9702A" w:rsidRDefault="00F9702A" w:rsidP="00F970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COMPROVANTE DE VÍNCULO EMPREGATÍ</w:t>
            </w:r>
            <w:r w:rsidR="006347C5">
              <w:rPr>
                <w:rFonts w:ascii="Calibri" w:hAnsi="Calibri" w:cs="Calibri"/>
                <w:color w:val="333333"/>
              </w:rPr>
              <w:t xml:space="preserve">CIO </w:t>
            </w:r>
            <w:r>
              <w:rPr>
                <w:rFonts w:ascii="Calibri" w:hAnsi="Calibri" w:cs="Calibri"/>
                <w:color w:val="333333"/>
              </w:rPr>
              <w:t>OU COMPROVANTE DE VÍNCULO EMPREGATÍCIO REGISTRADO EM CARTÓRIO QUANDO CARACTERIZAR PRESTAÇÃO DE SERVIÇO</w:t>
            </w:r>
          </w:p>
        </w:tc>
        <w:tc>
          <w:tcPr>
            <w:tcW w:w="1701" w:type="dxa"/>
            <w:vAlign w:val="center"/>
          </w:tcPr>
          <w:p w:rsidR="00F9702A" w:rsidRPr="00F9702A" w:rsidRDefault="00F9702A" w:rsidP="00F970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702A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  <w:tr w:rsidR="00F9702A" w:rsidRPr="00870B04" w:rsidTr="00F9702A">
        <w:trPr>
          <w:trHeight w:val="700"/>
          <w:jc w:val="center"/>
        </w:trPr>
        <w:tc>
          <w:tcPr>
            <w:tcW w:w="562" w:type="dxa"/>
            <w:vAlign w:val="center"/>
          </w:tcPr>
          <w:p w:rsidR="00F9702A" w:rsidRDefault="00F9702A" w:rsidP="00F9702A">
            <w:pPr>
              <w:jc w:val="center"/>
            </w:pPr>
            <w:r>
              <w:t>11</w:t>
            </w:r>
          </w:p>
        </w:tc>
        <w:tc>
          <w:tcPr>
            <w:tcW w:w="7513" w:type="dxa"/>
            <w:vAlign w:val="center"/>
          </w:tcPr>
          <w:p w:rsidR="00F9702A" w:rsidRDefault="00F9702A" w:rsidP="00F970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CONTRATO DE ATIVIDADE TERCEIRIZADA</w:t>
            </w:r>
          </w:p>
          <w:p w:rsidR="006347C5" w:rsidRPr="006347C5" w:rsidRDefault="006347C5" w:rsidP="006347C5">
            <w:pPr>
              <w:ind w:left="403"/>
              <w:rPr>
                <w:rFonts w:ascii="Calibri" w:hAnsi="Calibri" w:cs="Calibri"/>
                <w:i/>
                <w:color w:val="333333"/>
                <w:sz w:val="20"/>
              </w:rPr>
            </w:pPr>
            <w:r w:rsidRPr="006347C5">
              <w:rPr>
                <w:rFonts w:ascii="Calibri" w:hAnsi="Calibri" w:cs="Calibri"/>
                <w:i/>
                <w:color w:val="333333"/>
                <w:sz w:val="20"/>
              </w:rPr>
              <w:t>Exceto para depósito fechado no qual se armazenam câmaras de bronzeamento e hemodializadores.</w:t>
            </w:r>
          </w:p>
          <w:p w:rsidR="006347C5" w:rsidRDefault="006347C5" w:rsidP="00F970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1701" w:type="dxa"/>
            <w:vAlign w:val="center"/>
          </w:tcPr>
          <w:p w:rsidR="00F9702A" w:rsidRPr="00F9702A" w:rsidRDefault="00F9702A" w:rsidP="00F970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702A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CÓPIA</w:t>
            </w:r>
          </w:p>
        </w:tc>
      </w:tr>
      <w:tr w:rsidR="00F9702A" w:rsidRPr="00870B04" w:rsidTr="00F9702A">
        <w:trPr>
          <w:trHeight w:val="700"/>
          <w:jc w:val="center"/>
        </w:trPr>
        <w:tc>
          <w:tcPr>
            <w:tcW w:w="562" w:type="dxa"/>
            <w:vAlign w:val="center"/>
          </w:tcPr>
          <w:p w:rsidR="00F9702A" w:rsidRPr="002754F4" w:rsidRDefault="00F9702A" w:rsidP="00F9702A">
            <w:pPr>
              <w:jc w:val="center"/>
            </w:pPr>
            <w:r>
              <w:t>12</w:t>
            </w:r>
          </w:p>
        </w:tc>
        <w:tc>
          <w:tcPr>
            <w:tcW w:w="7513" w:type="dxa"/>
            <w:vAlign w:val="center"/>
          </w:tcPr>
          <w:p w:rsidR="00F9702A" w:rsidRDefault="00F9702A" w:rsidP="00F970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LICENÇA DE FUNCIONAMENTO DAS ATIVIDADES CONTRATADAS (TERCEIRIZADAS)</w:t>
            </w:r>
          </w:p>
          <w:p w:rsidR="006347C5" w:rsidRPr="006347C5" w:rsidRDefault="006347C5" w:rsidP="006347C5">
            <w:pPr>
              <w:autoSpaceDE w:val="0"/>
              <w:autoSpaceDN w:val="0"/>
              <w:adjustRightInd w:val="0"/>
              <w:ind w:left="403"/>
              <w:jc w:val="both"/>
              <w:rPr>
                <w:rFonts w:ascii="Calibri" w:hAnsi="Calibri" w:cs="Calibri"/>
                <w:i/>
                <w:color w:val="333333"/>
              </w:rPr>
            </w:pPr>
            <w:r w:rsidRPr="006347C5">
              <w:rPr>
                <w:rFonts w:ascii="Calibri" w:hAnsi="Calibri" w:cs="Calibri"/>
                <w:i/>
                <w:color w:val="333333"/>
                <w:sz w:val="20"/>
              </w:rPr>
              <w:t>Exceto para depósito fechado no qual se armazenam câmaras de bronzeamento e hemodializadores.</w:t>
            </w:r>
          </w:p>
        </w:tc>
        <w:tc>
          <w:tcPr>
            <w:tcW w:w="1701" w:type="dxa"/>
            <w:vAlign w:val="center"/>
          </w:tcPr>
          <w:p w:rsidR="00F9702A" w:rsidRPr="00F9702A" w:rsidRDefault="00F9702A" w:rsidP="00F970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702A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  <w:tr w:rsidR="00F9702A" w:rsidRPr="00870B04" w:rsidTr="00F9702A">
        <w:trPr>
          <w:trHeight w:val="700"/>
          <w:jc w:val="center"/>
        </w:trPr>
        <w:tc>
          <w:tcPr>
            <w:tcW w:w="562" w:type="dxa"/>
            <w:vAlign w:val="center"/>
          </w:tcPr>
          <w:p w:rsidR="00F9702A" w:rsidRPr="002754F4" w:rsidRDefault="00F9702A" w:rsidP="00F9702A">
            <w:pPr>
              <w:jc w:val="center"/>
            </w:pPr>
            <w:r>
              <w:t>13</w:t>
            </w:r>
          </w:p>
        </w:tc>
        <w:tc>
          <w:tcPr>
            <w:tcW w:w="7513" w:type="dxa"/>
            <w:vAlign w:val="center"/>
          </w:tcPr>
          <w:p w:rsidR="00F9702A" w:rsidRDefault="00F9702A" w:rsidP="00F970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 xml:space="preserve">LTA – LAUDO TÉCNICO DE AVALIAÇÃO DE PROJETO DE EDIFICAÇÃO </w:t>
            </w:r>
          </w:p>
        </w:tc>
        <w:tc>
          <w:tcPr>
            <w:tcW w:w="1701" w:type="dxa"/>
            <w:vAlign w:val="center"/>
          </w:tcPr>
          <w:p w:rsidR="00F9702A" w:rsidRPr="00F9702A" w:rsidRDefault="00F9702A" w:rsidP="00F970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702A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</w:tbl>
    <w:p w:rsidR="0009051B" w:rsidRDefault="0009051B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E64959">
        <w:tc>
          <w:tcPr>
            <w:tcW w:w="9799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E64959">
        <w:tc>
          <w:tcPr>
            <w:tcW w:w="4903" w:type="dxa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 xml:space="preserve">ANEXO V DA PORTARIA </w:t>
            </w:r>
            <w:r w:rsidR="00AF1B33">
              <w:rPr>
                <w:sz w:val="20"/>
                <w:szCs w:val="20"/>
              </w:rPr>
              <w:t>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921FEB" w:rsidRPr="00870B04" w:rsidTr="00E64959">
        <w:tc>
          <w:tcPr>
            <w:tcW w:w="4903" w:type="dxa"/>
          </w:tcPr>
          <w:p w:rsidR="00921FEB" w:rsidRPr="00E25AE9" w:rsidRDefault="00921FEB" w:rsidP="00921FEB">
            <w:pPr>
              <w:pStyle w:val="PargrafodaLista"/>
              <w:numPr>
                <w:ilvl w:val="0"/>
                <w:numId w:val="10"/>
              </w:numPr>
              <w:ind w:left="368"/>
              <w:jc w:val="both"/>
              <w:rPr>
                <w:sz w:val="20"/>
                <w:szCs w:val="20"/>
              </w:rPr>
            </w:pPr>
            <w:r w:rsidRPr="00921FEB">
              <w:rPr>
                <w:sz w:val="20"/>
                <w:szCs w:val="20"/>
              </w:rPr>
              <w:t xml:space="preserve">SUBANEXO V.3 DA PORTARIA </w:t>
            </w:r>
            <w:r w:rsidR="00AF1B33">
              <w:rPr>
                <w:sz w:val="20"/>
                <w:szCs w:val="20"/>
              </w:rPr>
              <w:t>CVS 1/2020</w:t>
            </w:r>
            <w:r w:rsidRPr="00921FEB">
              <w:rPr>
                <w:sz w:val="20"/>
                <w:szCs w:val="20"/>
              </w:rPr>
              <w:t xml:space="preserve"> - FORMULÁRIO DE ATIVIDADE RELACIONADA AOS PRODUTOS DE INTERESSE DA SAÚDE</w:t>
            </w:r>
          </w:p>
        </w:tc>
        <w:tc>
          <w:tcPr>
            <w:tcW w:w="4896" w:type="dxa"/>
          </w:tcPr>
          <w:p w:rsidR="00921FEB" w:rsidRPr="00921FEB" w:rsidRDefault="00921FEB" w:rsidP="00921FEB">
            <w:pPr>
              <w:jc w:val="both"/>
              <w:rPr>
                <w:sz w:val="20"/>
                <w:szCs w:val="20"/>
              </w:rPr>
            </w:pP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128"/>
      </w:tblGrid>
      <w:tr w:rsidR="00220AB6" w:rsidRPr="00870B04" w:rsidTr="00921FEB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921FEB">
        <w:trPr>
          <w:trHeight w:val="363"/>
        </w:trPr>
        <w:tc>
          <w:tcPr>
            <w:tcW w:w="8575" w:type="dxa"/>
            <w:vAlign w:val="center"/>
          </w:tcPr>
          <w:p w:rsidR="002A3873" w:rsidRPr="00C45987" w:rsidRDefault="006347C5" w:rsidP="006347C5">
            <w:pPr>
              <w:pStyle w:val="Default"/>
              <w:numPr>
                <w:ilvl w:val="0"/>
                <w:numId w:val="16"/>
              </w:numPr>
              <w:ind w:left="3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47C5">
              <w:rPr>
                <w:rFonts w:asciiTheme="minorHAnsi" w:hAnsiTheme="minorHAnsi" w:cstheme="minorHAnsi"/>
                <w:sz w:val="22"/>
                <w:szCs w:val="22"/>
              </w:rPr>
              <w:t>Fabricação de aparelhos, equipamentos e mobiliários para instalações hospitalares, em consultórios médicos e odontológicos e de laboratórios</w:t>
            </w:r>
          </w:p>
        </w:tc>
        <w:tc>
          <w:tcPr>
            <w:tcW w:w="1128" w:type="dxa"/>
            <w:vAlign w:val="center"/>
          </w:tcPr>
          <w:p w:rsidR="002A3873" w:rsidRPr="00C45987" w:rsidRDefault="006347C5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1.000,00</w:t>
            </w:r>
          </w:p>
        </w:tc>
      </w:tr>
      <w:tr w:rsidR="001D72CB" w:rsidRPr="00870B04" w:rsidTr="00921FEB">
        <w:trPr>
          <w:trHeight w:val="363"/>
        </w:trPr>
        <w:tc>
          <w:tcPr>
            <w:tcW w:w="8575" w:type="dxa"/>
            <w:vAlign w:val="center"/>
          </w:tcPr>
          <w:p w:rsidR="001D72CB" w:rsidRPr="001D72CB" w:rsidRDefault="001D72CB" w:rsidP="001D72CB">
            <w:pPr>
              <w:pStyle w:val="Default"/>
              <w:numPr>
                <w:ilvl w:val="0"/>
                <w:numId w:val="16"/>
              </w:numPr>
              <w:ind w:left="3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Assunção e/ou Baixa de Responsabilidade Técnica</w:t>
            </w:r>
          </w:p>
        </w:tc>
        <w:tc>
          <w:tcPr>
            <w:tcW w:w="1128" w:type="dxa"/>
            <w:vAlign w:val="center"/>
          </w:tcPr>
          <w:p w:rsidR="001D72CB" w:rsidRDefault="001D72CB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50,00</w:t>
            </w:r>
          </w:p>
        </w:tc>
      </w:tr>
      <w:tr w:rsidR="002A3873" w:rsidRPr="00870B04" w:rsidTr="00921FEB">
        <w:trPr>
          <w:trHeight w:val="402"/>
        </w:trPr>
        <w:tc>
          <w:tcPr>
            <w:tcW w:w="8575" w:type="dxa"/>
            <w:vAlign w:val="center"/>
          </w:tcPr>
          <w:p w:rsidR="002A3873" w:rsidRPr="004E1D1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Renovação da Licença Sanitária</w:t>
            </w:r>
          </w:p>
        </w:tc>
        <w:tc>
          <w:tcPr>
            <w:tcW w:w="1128" w:type="dxa"/>
            <w:vAlign w:val="center"/>
          </w:tcPr>
          <w:p w:rsidR="002A3873" w:rsidRDefault="001D72CB" w:rsidP="002A3873">
            <w:pPr>
              <w:jc w:val="center"/>
            </w:pPr>
            <w:r>
              <w:t>5</w:t>
            </w:r>
            <w:r w:rsidR="00921FEB">
              <w:t>0</w:t>
            </w:r>
            <w:r w:rsidR="001645DE">
              <w:t>0</w:t>
            </w:r>
            <w:r w:rsidR="009D2275">
              <w:t>,00</w:t>
            </w:r>
          </w:p>
        </w:tc>
      </w:tr>
      <w:tr w:rsidR="002A3873" w:rsidRPr="00870B04" w:rsidTr="006347C5">
        <w:trPr>
          <w:trHeight w:val="375"/>
        </w:trPr>
        <w:tc>
          <w:tcPr>
            <w:tcW w:w="8575" w:type="dxa"/>
            <w:vAlign w:val="center"/>
          </w:tcPr>
          <w:p w:rsidR="002A3873" w:rsidRPr="002754F4" w:rsidRDefault="002A3873" w:rsidP="0009051B">
            <w:pPr>
              <w:pStyle w:val="PargrafodaLista"/>
              <w:numPr>
                <w:ilvl w:val="0"/>
                <w:numId w:val="11"/>
              </w:numPr>
              <w:ind w:left="340"/>
              <w:jc w:val="both"/>
            </w:pPr>
            <w:r>
              <w:t>Alteração de endereço do estabelecimento</w:t>
            </w:r>
          </w:p>
        </w:tc>
        <w:tc>
          <w:tcPr>
            <w:tcW w:w="1128" w:type="dxa"/>
            <w:vAlign w:val="center"/>
          </w:tcPr>
          <w:p w:rsidR="002A3873" w:rsidRDefault="006347C5" w:rsidP="002A3873">
            <w:pPr>
              <w:jc w:val="center"/>
            </w:pPr>
            <w:r>
              <w:t>1.000,00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ab/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>Dispõe sobre o Código Sanitário do Estado de São Paulo-SP</w:t>
            </w:r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FD6F3F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lastRenderedPageBreak/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9D2275">
        <w:trPr>
          <w:trHeight w:val="1078"/>
        </w:trPr>
        <w:tc>
          <w:tcPr>
            <w:tcW w:w="9628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Vigilância Sanitária - Horário: 2ª a 6ª feira das 09:00h às 15:00h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Endereços onde Protocolar: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Central - Paço Municipal - Horário: 2ª a 6ª feira das 8h15 às 17h (distribuição de senhas das 8h15 às 16h30 )</w:t>
            </w:r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Norte - Horário: 2ª a 6ª feira das 8h15 ás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Professor Felício Savastano,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7h45 ás 16h10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Eugênio de Melo - Horário: 2ª a 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de São Francisco Xavier - Horário: 2ª a 6ª feira das 7h às 11h/12h30 às 16h30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  <w:bookmarkEnd w:id="0"/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29B" w:rsidRDefault="009C729B" w:rsidP="009C729B">
      <w:pPr>
        <w:spacing w:after="0" w:line="240" w:lineRule="auto"/>
      </w:pPr>
      <w:r>
        <w:separator/>
      </w:r>
    </w:p>
  </w:endnote>
  <w:endnote w:type="continuationSeparator" w:id="0">
    <w:p w:rsidR="009C729B" w:rsidRDefault="009C729B" w:rsidP="009C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F3F" w:rsidRDefault="00FD6F3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F3F" w:rsidRDefault="00FD6F3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F3F" w:rsidRDefault="00FD6F3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29B" w:rsidRDefault="009C729B" w:rsidP="009C729B">
      <w:pPr>
        <w:spacing w:after="0" w:line="240" w:lineRule="auto"/>
      </w:pPr>
      <w:r>
        <w:separator/>
      </w:r>
    </w:p>
  </w:footnote>
  <w:footnote w:type="continuationSeparator" w:id="0">
    <w:p w:rsidR="009C729B" w:rsidRDefault="009C729B" w:rsidP="009C7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F3F" w:rsidRDefault="00FD6F3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F3F" w:rsidRDefault="00FD6F3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F3F" w:rsidRDefault="00FD6F3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 w15:restartNumberingAfterBreak="0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9B"/>
    <w:rsid w:val="00037B52"/>
    <w:rsid w:val="00044116"/>
    <w:rsid w:val="000456B7"/>
    <w:rsid w:val="000618FD"/>
    <w:rsid w:val="00061CBF"/>
    <w:rsid w:val="0007371D"/>
    <w:rsid w:val="0009051B"/>
    <w:rsid w:val="000C4EAA"/>
    <w:rsid w:val="000D6E7C"/>
    <w:rsid w:val="00114CC7"/>
    <w:rsid w:val="00116DE8"/>
    <w:rsid w:val="00121D53"/>
    <w:rsid w:val="00132256"/>
    <w:rsid w:val="00134DC7"/>
    <w:rsid w:val="00140324"/>
    <w:rsid w:val="001645DE"/>
    <w:rsid w:val="00171A2B"/>
    <w:rsid w:val="00175633"/>
    <w:rsid w:val="001A1DA5"/>
    <w:rsid w:val="001B5CF9"/>
    <w:rsid w:val="001D4957"/>
    <w:rsid w:val="001D72CB"/>
    <w:rsid w:val="001D739D"/>
    <w:rsid w:val="001E7B0D"/>
    <w:rsid w:val="00220AB6"/>
    <w:rsid w:val="00222B7D"/>
    <w:rsid w:val="00251E2E"/>
    <w:rsid w:val="00253576"/>
    <w:rsid w:val="00271416"/>
    <w:rsid w:val="002754F4"/>
    <w:rsid w:val="00292EC2"/>
    <w:rsid w:val="00297B45"/>
    <w:rsid w:val="002A3873"/>
    <w:rsid w:val="002B211B"/>
    <w:rsid w:val="00307DDC"/>
    <w:rsid w:val="003158A2"/>
    <w:rsid w:val="003737C5"/>
    <w:rsid w:val="003953F2"/>
    <w:rsid w:val="003B10AA"/>
    <w:rsid w:val="003F0BB9"/>
    <w:rsid w:val="00402249"/>
    <w:rsid w:val="004037E9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72D12"/>
    <w:rsid w:val="005A4CA8"/>
    <w:rsid w:val="005A505D"/>
    <w:rsid w:val="005B29BE"/>
    <w:rsid w:val="005C7FDF"/>
    <w:rsid w:val="005E3377"/>
    <w:rsid w:val="005E5C1B"/>
    <w:rsid w:val="00605987"/>
    <w:rsid w:val="006174BD"/>
    <w:rsid w:val="00617E5F"/>
    <w:rsid w:val="006347C5"/>
    <w:rsid w:val="00654A55"/>
    <w:rsid w:val="006B0D79"/>
    <w:rsid w:val="006C3F6E"/>
    <w:rsid w:val="006D4AC7"/>
    <w:rsid w:val="00743FE3"/>
    <w:rsid w:val="00751735"/>
    <w:rsid w:val="007772A8"/>
    <w:rsid w:val="007A7A02"/>
    <w:rsid w:val="007E2005"/>
    <w:rsid w:val="007E2DB3"/>
    <w:rsid w:val="00855BD9"/>
    <w:rsid w:val="00870B04"/>
    <w:rsid w:val="00881F5C"/>
    <w:rsid w:val="008A6E36"/>
    <w:rsid w:val="008B334E"/>
    <w:rsid w:val="008D2377"/>
    <w:rsid w:val="00907FB3"/>
    <w:rsid w:val="00921FEB"/>
    <w:rsid w:val="0094719E"/>
    <w:rsid w:val="009518FA"/>
    <w:rsid w:val="009A6015"/>
    <w:rsid w:val="009B2421"/>
    <w:rsid w:val="009C5158"/>
    <w:rsid w:val="009C729B"/>
    <w:rsid w:val="009D1C1D"/>
    <w:rsid w:val="009D2275"/>
    <w:rsid w:val="009E5103"/>
    <w:rsid w:val="00A3048D"/>
    <w:rsid w:val="00A44CCB"/>
    <w:rsid w:val="00A51189"/>
    <w:rsid w:val="00A53D0B"/>
    <w:rsid w:val="00A85D37"/>
    <w:rsid w:val="00AF1B33"/>
    <w:rsid w:val="00B02B78"/>
    <w:rsid w:val="00B531BA"/>
    <w:rsid w:val="00B71769"/>
    <w:rsid w:val="00BC49A9"/>
    <w:rsid w:val="00BD4B0D"/>
    <w:rsid w:val="00C12FA3"/>
    <w:rsid w:val="00C2314B"/>
    <w:rsid w:val="00C2444B"/>
    <w:rsid w:val="00C24622"/>
    <w:rsid w:val="00C401FB"/>
    <w:rsid w:val="00C404E2"/>
    <w:rsid w:val="00C45987"/>
    <w:rsid w:val="00C53F3B"/>
    <w:rsid w:val="00C71130"/>
    <w:rsid w:val="00C75223"/>
    <w:rsid w:val="00C75D84"/>
    <w:rsid w:val="00C87E09"/>
    <w:rsid w:val="00CC09E2"/>
    <w:rsid w:val="00CC6837"/>
    <w:rsid w:val="00CD3DF5"/>
    <w:rsid w:val="00D31E4E"/>
    <w:rsid w:val="00D44159"/>
    <w:rsid w:val="00D5021C"/>
    <w:rsid w:val="00D50A32"/>
    <w:rsid w:val="00D60068"/>
    <w:rsid w:val="00D66515"/>
    <w:rsid w:val="00D7029D"/>
    <w:rsid w:val="00D86C3E"/>
    <w:rsid w:val="00D941AD"/>
    <w:rsid w:val="00D9521B"/>
    <w:rsid w:val="00DA0A83"/>
    <w:rsid w:val="00DA17E0"/>
    <w:rsid w:val="00DE57FD"/>
    <w:rsid w:val="00DE7CC2"/>
    <w:rsid w:val="00E23925"/>
    <w:rsid w:val="00E25AE9"/>
    <w:rsid w:val="00E64959"/>
    <w:rsid w:val="00EC0CE5"/>
    <w:rsid w:val="00EC5751"/>
    <w:rsid w:val="00ED3097"/>
    <w:rsid w:val="00ED50BA"/>
    <w:rsid w:val="00F100FB"/>
    <w:rsid w:val="00F556F7"/>
    <w:rsid w:val="00F9702A"/>
    <w:rsid w:val="00F970C4"/>
    <w:rsid w:val="00FA6198"/>
    <w:rsid w:val="00FC5EC5"/>
    <w:rsid w:val="00FD2309"/>
    <w:rsid w:val="00FD6F3F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9C72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729B"/>
  </w:style>
  <w:style w:type="paragraph" w:styleId="Rodap">
    <w:name w:val="footer"/>
    <w:basedOn w:val="Normal"/>
    <w:link w:val="RodapChar"/>
    <w:uiPriority w:val="99"/>
    <w:unhideWhenUsed/>
    <w:rsid w:val="009C72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7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Buggy</cp:lastModifiedBy>
  <cp:revision>5</cp:revision>
  <cp:lastPrinted>2019-08-05T19:25:00Z</cp:lastPrinted>
  <dcterms:created xsi:type="dcterms:W3CDTF">2020-02-06T13:50:00Z</dcterms:created>
  <dcterms:modified xsi:type="dcterms:W3CDTF">2020-07-25T23:11:00Z</dcterms:modified>
</cp:coreProperties>
</file>