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E35591" w:rsidRPr="00E35591">
        <w:t>Fabricação de Cosméticos, Produtos de Perfumaria e de Higiene Pessoal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365D0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65D00" w:rsidRPr="00365D00">
              <w:rPr>
                <w:b/>
              </w:rPr>
              <w:t xml:space="preserve">2063-1/00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produtos cosméticos, de higiene e perfumes para uso humano.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repelentes de uso tópico.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fios e ou fitas dentais.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lenços de papel especial, falsos tecidos ou materiais semelhantes, umedecidos com preparações, para higiene.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lenços umedecidos com preparações e discos demaquilantes.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hastes (flexíveis ou não) com extremidades envoltas em algodão para higiene pessoal.</w:t>
            </w:r>
          </w:p>
          <w:p w:rsidR="00E35591" w:rsidRPr="00E35591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Estabelecimento fabril de odorizantes de ambientes.</w:t>
            </w:r>
          </w:p>
          <w:p w:rsidR="005A4CA8" w:rsidRPr="00870B04" w:rsidRDefault="00E35591" w:rsidP="00E3559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35591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os produtos citados acima.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386577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754F4" w:rsidRDefault="001A1DA5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6858C1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2754F4" w:rsidRDefault="001A1DA5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5A4CA8" w:rsidRPr="00870B04" w:rsidTr="000C4EAA">
        <w:trPr>
          <w:trHeight w:val="1283"/>
          <w:jc w:val="center"/>
        </w:trPr>
        <w:tc>
          <w:tcPr>
            <w:tcW w:w="562" w:type="dxa"/>
            <w:vAlign w:val="center"/>
          </w:tcPr>
          <w:p w:rsidR="005A4CA8" w:rsidRPr="002754F4" w:rsidRDefault="002754F4" w:rsidP="006C3F6E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DE7CC2" w:rsidRDefault="00DE7CC2" w:rsidP="00DE7CC2">
            <w:pPr>
              <w:jc w:val="both"/>
              <w:rPr>
                <w:caps/>
              </w:rPr>
            </w:pPr>
            <w:r>
              <w:rPr>
                <w:caps/>
              </w:rPr>
              <w:t>SUBANEXO V.3</w:t>
            </w:r>
            <w:r w:rsidR="00061CBF" w:rsidRPr="002754F4">
              <w:rPr>
                <w:caps/>
              </w:rPr>
              <w:t xml:space="preserve"> DA PORTARIA </w:t>
            </w:r>
            <w:r w:rsidR="006858C1">
              <w:rPr>
                <w:caps/>
              </w:rPr>
              <w:t>CVS 1/2020</w:t>
            </w:r>
            <w:r w:rsidR="00292EC2" w:rsidRPr="002754F4">
              <w:rPr>
                <w:caps/>
              </w:rPr>
              <w:t xml:space="preserve"> - </w:t>
            </w:r>
            <w:r w:rsidRPr="00DE7CC2">
              <w:rPr>
                <w:caps/>
              </w:rPr>
              <w:t>Formulário de Atividade Relacionada Aos Produtos de Interesse da Saúde</w:t>
            </w:r>
          </w:p>
          <w:p w:rsidR="00292EC2" w:rsidRPr="002754F4" w:rsidRDefault="00DE7CC2" w:rsidP="00DE7CC2">
            <w:pPr>
              <w:ind w:left="473"/>
              <w:jc w:val="both"/>
            </w:pPr>
            <w:r>
              <w:t>Preenchimento obrigatório para os estabelecimentos industriais, comerciais atacadistas, distribuidoras, importadoras, depósitos fechados e de prestação de serviços, que exerçam atividades relacionadas com produtos de interesse à saúde</w:t>
            </w:r>
          </w:p>
        </w:tc>
        <w:tc>
          <w:tcPr>
            <w:tcW w:w="1701" w:type="dxa"/>
            <w:vAlign w:val="center"/>
          </w:tcPr>
          <w:p w:rsidR="005A4CA8" w:rsidRPr="002754F4" w:rsidRDefault="007E2DB3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E35591">
        <w:trPr>
          <w:trHeight w:val="482"/>
          <w:jc w:val="center"/>
        </w:trPr>
        <w:tc>
          <w:tcPr>
            <w:tcW w:w="562" w:type="dxa"/>
            <w:vAlign w:val="center"/>
          </w:tcPr>
          <w:p w:rsidR="00116DE8" w:rsidRPr="002754F4" w:rsidRDefault="00EA0180" w:rsidP="006C3F6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16DE8" w:rsidRPr="002754F4" w:rsidRDefault="00DE7CC2" w:rsidP="00116DE8">
            <w:pPr>
              <w:jc w:val="both"/>
            </w:pPr>
            <w:r>
              <w:t xml:space="preserve">CNPJ - </w:t>
            </w:r>
            <w:r w:rsidR="00116DE8" w:rsidRPr="002754F4">
              <w:t>CADASTRO NACIONAL DE PESSOA JURÍDICA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0C4EAA">
        <w:trPr>
          <w:trHeight w:val="1087"/>
          <w:jc w:val="center"/>
        </w:trPr>
        <w:tc>
          <w:tcPr>
            <w:tcW w:w="562" w:type="dxa"/>
            <w:vAlign w:val="center"/>
          </w:tcPr>
          <w:p w:rsidR="00116DE8" w:rsidRPr="002754F4" w:rsidRDefault="00EA0180" w:rsidP="006C3F6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16DE8" w:rsidRPr="002754F4" w:rsidRDefault="00116DE8" w:rsidP="00BC49A9">
            <w:pPr>
              <w:jc w:val="both"/>
            </w:pPr>
            <w:r w:rsidRPr="002754F4">
              <w:t xml:space="preserve">CONTRATO SOCIAL REGISTRADO EM CARTÓRIO DE REGISTRO CIVIL DE PESSOAS JURÍDICAS </w:t>
            </w:r>
            <w:r w:rsidR="004B07D3" w:rsidRPr="002754F4">
              <w:t xml:space="preserve">QUANDO </w:t>
            </w:r>
            <w:r w:rsidRPr="002754F4">
              <w:t>TRATAR</w:t>
            </w:r>
            <w:r w:rsidR="004B07D3" w:rsidRPr="002754F4">
              <w:t>-SE</w:t>
            </w:r>
            <w:r w:rsidRPr="002754F4">
              <w:t xml:space="preserve"> DE SOCIEDADE SIMPLES, ASSOCIAÇÕES E FUNDAÇÕES</w:t>
            </w:r>
          </w:p>
        </w:tc>
        <w:tc>
          <w:tcPr>
            <w:tcW w:w="1701" w:type="dxa"/>
            <w:vAlign w:val="center"/>
          </w:tcPr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CÓPIA, COM</w:t>
            </w:r>
          </w:p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APRESENTAÇÃO DO ORIGINAL</w:t>
            </w:r>
          </w:p>
        </w:tc>
      </w:tr>
      <w:tr w:rsidR="00116DE8" w:rsidRPr="00870B04" w:rsidTr="000C4EAA">
        <w:trPr>
          <w:trHeight w:val="856"/>
          <w:jc w:val="center"/>
        </w:trPr>
        <w:tc>
          <w:tcPr>
            <w:tcW w:w="562" w:type="dxa"/>
            <w:vAlign w:val="center"/>
          </w:tcPr>
          <w:p w:rsidR="00116DE8" w:rsidRPr="002754F4" w:rsidRDefault="00EA0180" w:rsidP="006C3F6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16DE8" w:rsidRPr="002754F4" w:rsidRDefault="00116DE8" w:rsidP="004B07D3">
            <w:pPr>
              <w:jc w:val="both"/>
            </w:pPr>
            <w:r w:rsidRPr="002754F4">
              <w:t>CONTRATO SOCIAL REGISTRADO NA JUCESP</w:t>
            </w:r>
            <w:r w:rsidR="004B07D3" w:rsidRPr="002754F4">
              <w:t xml:space="preserve"> QUANDO TRATAR-SE DE</w:t>
            </w:r>
            <w:r w:rsidRPr="002754F4">
              <w:t xml:space="preserve"> EIRELI, ME, EPP, ENTRE OUTROS</w:t>
            </w:r>
          </w:p>
        </w:tc>
        <w:tc>
          <w:tcPr>
            <w:tcW w:w="1701" w:type="dxa"/>
            <w:vAlign w:val="center"/>
          </w:tcPr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CÓPIA, COM</w:t>
            </w:r>
          </w:p>
          <w:p w:rsidR="00116DE8" w:rsidRPr="002754F4" w:rsidRDefault="00116DE8" w:rsidP="00D5021C">
            <w:pPr>
              <w:jc w:val="center"/>
              <w:rPr>
                <w:sz w:val="20"/>
                <w:szCs w:val="20"/>
              </w:rPr>
            </w:pPr>
            <w:r w:rsidRPr="002754F4">
              <w:rPr>
                <w:sz w:val="20"/>
                <w:szCs w:val="20"/>
              </w:rPr>
              <w:t>APRESENTAÇÃO DO ORIGINAL</w:t>
            </w:r>
          </w:p>
        </w:tc>
      </w:tr>
      <w:tr w:rsidR="00572D12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572D12" w:rsidRPr="002754F4" w:rsidRDefault="00EA0180" w:rsidP="006C3F6E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3" w:type="dxa"/>
            <w:vAlign w:val="center"/>
          </w:tcPr>
          <w:p w:rsidR="00572D12" w:rsidRPr="002754F4" w:rsidRDefault="00572D12" w:rsidP="00572D12">
            <w:pPr>
              <w:jc w:val="both"/>
            </w:pPr>
            <w:r w:rsidRPr="002754F4"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572D12" w:rsidRPr="002754F4" w:rsidRDefault="00572D12" w:rsidP="00436250">
            <w:pPr>
              <w:jc w:val="center"/>
            </w:pPr>
            <w:r w:rsidRPr="002754F4">
              <w:t>ORIGINAL</w:t>
            </w:r>
          </w:p>
        </w:tc>
      </w:tr>
      <w:tr w:rsidR="00292EC2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292EC2" w:rsidRPr="002754F4" w:rsidRDefault="00EA0180" w:rsidP="006C3F6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92EC2" w:rsidRPr="002754F4" w:rsidRDefault="00292EC2" w:rsidP="00292EC2">
            <w:pPr>
              <w:jc w:val="both"/>
            </w:pPr>
            <w:r w:rsidRPr="002754F4"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292EC2" w:rsidRPr="002754F4" w:rsidRDefault="00292EC2" w:rsidP="00436250">
            <w:pPr>
              <w:jc w:val="center"/>
            </w:pPr>
            <w:r w:rsidRPr="002754F4">
              <w:t>CÓPIA</w:t>
            </w:r>
          </w:p>
        </w:tc>
      </w:tr>
      <w:tr w:rsidR="00436250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436250" w:rsidRPr="002754F4" w:rsidRDefault="00EA0180" w:rsidP="006C3F6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436250" w:rsidRPr="002754F4" w:rsidRDefault="00436250" w:rsidP="00436250">
            <w:pPr>
              <w:jc w:val="both"/>
            </w:pPr>
            <w:r w:rsidRPr="002754F4">
              <w:t>COMPROVANTE DE RESPONSABILIDADE TÉCNICA, QUANDO EMITIDA PELO CONSELHO PROFISSIONAL COMPETENTE</w:t>
            </w:r>
          </w:p>
        </w:tc>
        <w:tc>
          <w:tcPr>
            <w:tcW w:w="1701" w:type="dxa"/>
            <w:vAlign w:val="center"/>
          </w:tcPr>
          <w:p w:rsidR="00436250" w:rsidRPr="002754F4" w:rsidRDefault="00436250" w:rsidP="00436250">
            <w:pPr>
              <w:jc w:val="center"/>
            </w:pPr>
            <w:r w:rsidRPr="002754F4">
              <w:t>CÓPIA, COM APRESENTAÇÃO DO</w:t>
            </w:r>
          </w:p>
          <w:p w:rsidR="00436250" w:rsidRPr="002754F4" w:rsidRDefault="00436250" w:rsidP="00436250">
            <w:pPr>
              <w:jc w:val="center"/>
            </w:pPr>
            <w:r w:rsidRPr="002754F4">
              <w:t>ORIGINAL</w:t>
            </w:r>
          </w:p>
        </w:tc>
      </w:tr>
      <w:tr w:rsidR="0094719E" w:rsidRPr="00870B04" w:rsidTr="000C4EAA">
        <w:trPr>
          <w:trHeight w:val="1003"/>
          <w:jc w:val="center"/>
        </w:trPr>
        <w:tc>
          <w:tcPr>
            <w:tcW w:w="562" w:type="dxa"/>
            <w:vAlign w:val="center"/>
          </w:tcPr>
          <w:p w:rsidR="0094719E" w:rsidRPr="002754F4" w:rsidRDefault="00EA0180" w:rsidP="006C3F6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D5021C" w:rsidRPr="002754F4" w:rsidRDefault="00436250" w:rsidP="00292EC2">
            <w:pPr>
              <w:jc w:val="both"/>
            </w:pPr>
            <w:r w:rsidRPr="002754F4">
              <w:t>COMPROVANTE DE RECOLHIMENTO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94719E" w:rsidRPr="002754F4" w:rsidRDefault="00436250" w:rsidP="00D5021C">
            <w:pPr>
              <w:jc w:val="center"/>
            </w:pPr>
            <w:r w:rsidRPr="002754F4">
              <w:t>ORIGINAL</w:t>
            </w:r>
          </w:p>
        </w:tc>
      </w:tr>
      <w:tr w:rsidR="00292EC2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292EC2" w:rsidRPr="002754F4" w:rsidRDefault="00EA0180" w:rsidP="006C3F6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292EC2" w:rsidRPr="002754F4" w:rsidRDefault="00292EC2" w:rsidP="00292EC2">
            <w:r w:rsidRPr="002754F4">
              <w:t>CONTRATO DE ATIVIDADE TERCEIRIZADA</w:t>
            </w:r>
          </w:p>
        </w:tc>
        <w:tc>
          <w:tcPr>
            <w:tcW w:w="1701" w:type="dxa"/>
            <w:vAlign w:val="center"/>
          </w:tcPr>
          <w:p w:rsidR="00292EC2" w:rsidRPr="002754F4" w:rsidRDefault="00572D12" w:rsidP="00D5021C">
            <w:pPr>
              <w:jc w:val="center"/>
            </w:pPr>
            <w:r w:rsidRPr="002754F4">
              <w:t>ORIGINAL</w:t>
            </w:r>
          </w:p>
        </w:tc>
      </w:tr>
      <w:tr w:rsidR="006C3F6E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6C3F6E" w:rsidRPr="002754F4" w:rsidRDefault="00EA0180" w:rsidP="006C3F6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5C7FDF" w:rsidRPr="002754F4" w:rsidRDefault="00D5021C" w:rsidP="00292EC2">
            <w:r w:rsidRPr="002754F4"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6C3F6E" w:rsidRPr="002754F4" w:rsidRDefault="00D5021C" w:rsidP="00D5021C">
            <w:pPr>
              <w:jc w:val="center"/>
            </w:pPr>
            <w:r w:rsidRPr="002754F4">
              <w:t>CÓPIA</w:t>
            </w:r>
          </w:p>
        </w:tc>
      </w:tr>
      <w:tr w:rsidR="00C75D84" w:rsidRPr="00870B04" w:rsidTr="000C4EAA">
        <w:trPr>
          <w:trHeight w:val="417"/>
          <w:jc w:val="center"/>
        </w:trPr>
        <w:tc>
          <w:tcPr>
            <w:tcW w:w="562" w:type="dxa"/>
            <w:vAlign w:val="center"/>
          </w:tcPr>
          <w:p w:rsidR="00C75D84" w:rsidRPr="002754F4" w:rsidRDefault="00EA0180" w:rsidP="006C3F6E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5C7FDF" w:rsidRPr="002754F4" w:rsidRDefault="005C7FDF" w:rsidP="000C4E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  <w:r w:rsidRPr="002754F4">
              <w:rPr>
                <w:rFonts w:asciiTheme="minorHAnsi" w:hAnsiTheme="minorHAnsi" w:cstheme="minorHAnsi"/>
                <w:color w:val="auto"/>
                <w:sz w:val="22"/>
              </w:rPr>
              <w:t>LTA – LAUDO TÉCNICO DE AVALIAÇÃO DE PROJETO DE EDIFICAÇÃO</w:t>
            </w:r>
          </w:p>
        </w:tc>
        <w:tc>
          <w:tcPr>
            <w:tcW w:w="1701" w:type="dxa"/>
            <w:vAlign w:val="center"/>
          </w:tcPr>
          <w:p w:rsidR="00C75D84" w:rsidRPr="002754F4" w:rsidRDefault="00572D12" w:rsidP="00D5021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754F4">
              <w:rPr>
                <w:rFonts w:asciiTheme="minorHAnsi" w:hAnsiTheme="minorHAnsi" w:cstheme="minorHAnsi"/>
                <w:color w:val="auto"/>
                <w:sz w:val="22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35591">
        <w:tc>
          <w:tcPr>
            <w:tcW w:w="4814" w:type="dxa"/>
            <w:vAlign w:val="center"/>
          </w:tcPr>
          <w:p w:rsidR="004037E9" w:rsidRPr="00870B04" w:rsidRDefault="004037E9" w:rsidP="00E35591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  <w:vAlign w:val="center"/>
          </w:tcPr>
          <w:p w:rsidR="004037E9" w:rsidRPr="00870B04" w:rsidRDefault="00572D12" w:rsidP="00E35591">
            <w:pPr>
              <w:pStyle w:val="PargrafodaLista"/>
              <w:numPr>
                <w:ilvl w:val="0"/>
                <w:numId w:val="10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6858C1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E35591">
        <w:tc>
          <w:tcPr>
            <w:tcW w:w="4814" w:type="dxa"/>
            <w:vAlign w:val="center"/>
          </w:tcPr>
          <w:p w:rsidR="007E2DB3" w:rsidRPr="00870B04" w:rsidRDefault="00E35591" w:rsidP="00E35591">
            <w:pPr>
              <w:pStyle w:val="PargrafodaLista"/>
              <w:numPr>
                <w:ilvl w:val="0"/>
                <w:numId w:val="10"/>
              </w:numPr>
              <w:ind w:left="307"/>
              <w:rPr>
                <w:sz w:val="20"/>
                <w:szCs w:val="20"/>
              </w:rPr>
            </w:pPr>
            <w:r w:rsidRPr="00E35591">
              <w:rPr>
                <w:sz w:val="20"/>
                <w:szCs w:val="20"/>
              </w:rPr>
              <w:t xml:space="preserve">SUBANEXO V.3 DA PORTARIA </w:t>
            </w:r>
            <w:r w:rsidR="006858C1">
              <w:rPr>
                <w:sz w:val="20"/>
                <w:szCs w:val="20"/>
              </w:rPr>
              <w:t>CVS 1/2020</w:t>
            </w:r>
            <w:r w:rsidRPr="00E35591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14" w:type="dxa"/>
            <w:vAlign w:val="center"/>
          </w:tcPr>
          <w:p w:rsidR="007E2DB3" w:rsidRPr="00870B04" w:rsidRDefault="007E2DB3" w:rsidP="00E35591">
            <w:pPr>
              <w:pStyle w:val="PargrafodaLista"/>
              <w:ind w:left="318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E35591" w:rsidP="00E35591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E35591">
              <w:t>Fabricação de artigos de perfumaria e cosméticos</w:t>
            </w:r>
          </w:p>
        </w:tc>
        <w:tc>
          <w:tcPr>
            <w:tcW w:w="1128" w:type="dxa"/>
            <w:vAlign w:val="center"/>
          </w:tcPr>
          <w:p w:rsidR="00C2314B" w:rsidRPr="00870B04" w:rsidRDefault="00E35591" w:rsidP="00B02B78">
            <w:pPr>
              <w:jc w:val="center"/>
            </w:pPr>
            <w:r>
              <w:t>10</w:t>
            </w:r>
            <w:r w:rsidR="002754F4">
              <w:t>00</w:t>
            </w:r>
            <w:r w:rsidR="006C3F6E">
              <w:t>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 xml:space="preserve">Assunção </w:t>
            </w:r>
            <w:r w:rsidRPr="001B5CF9">
              <w:rPr>
                <w:b/>
              </w:rPr>
              <w:t>e/ou</w:t>
            </w:r>
            <w:r>
              <w:t xml:space="preserve"> Baixa de Responsável Técnico</w:t>
            </w:r>
          </w:p>
        </w:tc>
        <w:tc>
          <w:tcPr>
            <w:tcW w:w="1128" w:type="dxa"/>
            <w:vAlign w:val="center"/>
          </w:tcPr>
          <w:p w:rsidR="002754F4" w:rsidRDefault="002754F4" w:rsidP="002754F4">
            <w:pPr>
              <w:jc w:val="center"/>
            </w:pPr>
            <w:r>
              <w:t>50,00</w:t>
            </w:r>
          </w:p>
        </w:tc>
      </w:tr>
      <w:tr w:rsidR="00E35591" w:rsidRPr="00870B04" w:rsidTr="00C75223">
        <w:tc>
          <w:tcPr>
            <w:tcW w:w="8500" w:type="dxa"/>
            <w:vAlign w:val="center"/>
          </w:tcPr>
          <w:p w:rsidR="00E35591" w:rsidRDefault="00E35591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 de Funcionamento</w:t>
            </w:r>
          </w:p>
        </w:tc>
        <w:tc>
          <w:tcPr>
            <w:tcW w:w="1128" w:type="dxa"/>
            <w:vAlign w:val="center"/>
          </w:tcPr>
          <w:p w:rsidR="00E35591" w:rsidRDefault="00E35591" w:rsidP="002754F4">
            <w:pPr>
              <w:jc w:val="center"/>
            </w:pPr>
            <w:r>
              <w:t>500,00</w:t>
            </w:r>
          </w:p>
        </w:tc>
      </w:tr>
      <w:tr w:rsidR="00E35591" w:rsidRPr="00870B04" w:rsidTr="00C75223">
        <w:tc>
          <w:tcPr>
            <w:tcW w:w="8500" w:type="dxa"/>
            <w:vAlign w:val="center"/>
          </w:tcPr>
          <w:p w:rsidR="00E35591" w:rsidRDefault="00E35591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E35591" w:rsidRDefault="00E35591" w:rsidP="002754F4">
            <w:pPr>
              <w:jc w:val="center"/>
            </w:pPr>
            <w:r>
              <w:t>1000,00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3D4E0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E35591" w:rsidRDefault="00E35591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E35591" w:rsidRDefault="00E35591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577" w:rsidRDefault="00386577" w:rsidP="00386577">
      <w:pPr>
        <w:spacing w:after="0" w:line="240" w:lineRule="auto"/>
      </w:pPr>
      <w:r>
        <w:separator/>
      </w:r>
    </w:p>
  </w:endnote>
  <w:endnote w:type="continuationSeparator" w:id="0">
    <w:p w:rsidR="00386577" w:rsidRDefault="00386577" w:rsidP="0038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09" w:rsidRDefault="003D4E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09" w:rsidRDefault="003D4E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09" w:rsidRDefault="003D4E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77" w:rsidRDefault="00386577" w:rsidP="00386577">
      <w:pPr>
        <w:spacing w:after="0" w:line="240" w:lineRule="auto"/>
      </w:pPr>
      <w:r>
        <w:separator/>
      </w:r>
    </w:p>
  </w:footnote>
  <w:footnote w:type="continuationSeparator" w:id="0">
    <w:p w:rsidR="00386577" w:rsidRDefault="00386577" w:rsidP="003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09" w:rsidRDefault="003D4E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09" w:rsidRDefault="003D4E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09" w:rsidRDefault="003D4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6B4D"/>
    <w:multiLevelType w:val="hybridMultilevel"/>
    <w:tmpl w:val="7098132C"/>
    <w:lvl w:ilvl="0" w:tplc="038C5EB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65D00"/>
    <w:rsid w:val="003737C5"/>
    <w:rsid w:val="00386577"/>
    <w:rsid w:val="003953F2"/>
    <w:rsid w:val="003B10AA"/>
    <w:rsid w:val="003D4E09"/>
    <w:rsid w:val="003F0BB9"/>
    <w:rsid w:val="00402249"/>
    <w:rsid w:val="004037E9"/>
    <w:rsid w:val="00436250"/>
    <w:rsid w:val="00442587"/>
    <w:rsid w:val="00480011"/>
    <w:rsid w:val="00481196"/>
    <w:rsid w:val="00497D7D"/>
    <w:rsid w:val="004A1E8C"/>
    <w:rsid w:val="004B07D3"/>
    <w:rsid w:val="004C0E5C"/>
    <w:rsid w:val="004E7A1C"/>
    <w:rsid w:val="004F446F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174BD"/>
    <w:rsid w:val="00617E5F"/>
    <w:rsid w:val="00640029"/>
    <w:rsid w:val="00654A55"/>
    <w:rsid w:val="006858C1"/>
    <w:rsid w:val="006B6381"/>
    <w:rsid w:val="006C3F6E"/>
    <w:rsid w:val="006D4AC7"/>
    <w:rsid w:val="00743FE3"/>
    <w:rsid w:val="00751735"/>
    <w:rsid w:val="007772A8"/>
    <w:rsid w:val="007E2005"/>
    <w:rsid w:val="007E2DB3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AA5521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35591"/>
    <w:rsid w:val="00EA0180"/>
    <w:rsid w:val="00EC0CE5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64002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8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577"/>
  </w:style>
  <w:style w:type="paragraph" w:styleId="Rodap">
    <w:name w:val="footer"/>
    <w:basedOn w:val="Normal"/>
    <w:link w:val="RodapChar"/>
    <w:uiPriority w:val="99"/>
    <w:unhideWhenUsed/>
    <w:rsid w:val="0038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10</cp:revision>
  <cp:lastPrinted>2019-06-10T13:18:00Z</cp:lastPrinted>
  <dcterms:created xsi:type="dcterms:W3CDTF">2019-05-20T13:18:00Z</dcterms:created>
  <dcterms:modified xsi:type="dcterms:W3CDTF">2020-07-25T23:10:00Z</dcterms:modified>
</cp:coreProperties>
</file>