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A4085C" w:rsidRDefault="00A4085C" w:rsidP="00271416">
      <w:pPr>
        <w:jc w:val="both"/>
        <w:rPr>
          <w:sz w:val="24"/>
        </w:rPr>
      </w:pPr>
      <w:r w:rsidRPr="00A4085C">
        <w:rPr>
          <w:sz w:val="24"/>
        </w:rPr>
        <w:t>Ensino de esportes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2C76D8">
        <w:trPr>
          <w:trHeight w:val="269"/>
        </w:trPr>
        <w:tc>
          <w:tcPr>
            <w:tcW w:w="9785" w:type="dxa"/>
          </w:tcPr>
          <w:p w:rsidR="00307DDC" w:rsidRPr="00870B04" w:rsidRDefault="00307DDC" w:rsidP="00A4085C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4085C" w:rsidRPr="00A4085C">
              <w:rPr>
                <w:b/>
              </w:rPr>
              <w:t xml:space="preserve">8591-1/00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C76D8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A4085C" w:rsidP="00A4085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4085C">
              <w:rPr>
                <w:rFonts w:asciiTheme="minorHAnsi" w:hAnsiTheme="minorHAnsi" w:cstheme="minorHAnsi"/>
                <w:sz w:val="22"/>
                <w:szCs w:val="22"/>
              </w:rPr>
              <w:t>Estabelecimento de ensino de esportes praticados em piscinas.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2C76D8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C76D8">
        <w:trPr>
          <w:trHeight w:val="1367"/>
        </w:trPr>
        <w:tc>
          <w:tcPr>
            <w:tcW w:w="9785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C12FA3" w:rsidRPr="00A4085C" w:rsidRDefault="00C12FA3" w:rsidP="00855BD9">
            <w:pPr>
              <w:jc w:val="both"/>
              <w:rPr>
                <w:b/>
              </w:rPr>
            </w:pPr>
            <w:r w:rsidRPr="00A4085C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A4085C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4085C" w:rsidRDefault="001A1DA5" w:rsidP="00C20B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85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85C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85C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A408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4085C" w:rsidRPr="002754F4" w:rsidRDefault="00A4085C" w:rsidP="00A4085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4085C" w:rsidRDefault="00A4085C" w:rsidP="00A408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A4085C" w:rsidRPr="00A4085C" w:rsidRDefault="00A4085C" w:rsidP="00A408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085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A4085C" w:rsidRDefault="00A4085C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24"/>
      </w:tblGrid>
      <w:tr w:rsidR="00220AB6" w:rsidRPr="00870B04" w:rsidTr="00750FBC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24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750FBC">
        <w:trPr>
          <w:trHeight w:val="363"/>
        </w:trPr>
        <w:tc>
          <w:tcPr>
            <w:tcW w:w="8575" w:type="dxa"/>
          </w:tcPr>
          <w:p w:rsidR="002A3873" w:rsidRPr="00C45987" w:rsidRDefault="00750FBC" w:rsidP="00750FB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FBC">
              <w:rPr>
                <w:rFonts w:asciiTheme="minorHAnsi" w:hAnsiTheme="minorHAnsi" w:cstheme="minorHAnsi"/>
                <w:sz w:val="22"/>
                <w:szCs w:val="22"/>
              </w:rPr>
              <w:t>Ensino de esportes.</w:t>
            </w:r>
          </w:p>
        </w:tc>
        <w:tc>
          <w:tcPr>
            <w:tcW w:w="1224" w:type="dxa"/>
            <w:vAlign w:val="center"/>
          </w:tcPr>
          <w:p w:rsidR="002A3873" w:rsidRPr="00C45987" w:rsidRDefault="00750FB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C76D8">
        <w:trPr>
          <w:trHeight w:val="245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224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750FBC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24" w:type="dxa"/>
            <w:vAlign w:val="center"/>
          </w:tcPr>
          <w:p w:rsidR="002A3873" w:rsidRDefault="00750FBC" w:rsidP="002A3873">
            <w:pPr>
              <w:jc w:val="center"/>
            </w:pPr>
            <w:r>
              <w:t>75</w:t>
            </w:r>
            <w:r w:rsidR="009D2275">
              <w:t>,00</w:t>
            </w:r>
          </w:p>
        </w:tc>
      </w:tr>
      <w:tr w:rsidR="002A3873" w:rsidRPr="00870B04" w:rsidTr="00750FBC">
        <w:tc>
          <w:tcPr>
            <w:tcW w:w="8575" w:type="dxa"/>
            <w:vAlign w:val="center"/>
          </w:tcPr>
          <w:p w:rsidR="002A3873" w:rsidRPr="002754F4" w:rsidRDefault="002A3873" w:rsidP="00750FBC">
            <w:pPr>
              <w:pStyle w:val="PargrafodaLista"/>
              <w:numPr>
                <w:ilvl w:val="0"/>
                <w:numId w:val="11"/>
              </w:numPr>
              <w:ind w:left="388"/>
              <w:jc w:val="both"/>
            </w:pPr>
            <w:r>
              <w:t>Alteração de endereço do estabelecimento</w:t>
            </w:r>
          </w:p>
        </w:tc>
        <w:tc>
          <w:tcPr>
            <w:tcW w:w="1224" w:type="dxa"/>
            <w:vAlign w:val="center"/>
          </w:tcPr>
          <w:p w:rsidR="002A3873" w:rsidRDefault="00750FBC" w:rsidP="002A3873">
            <w:pPr>
              <w:jc w:val="center"/>
            </w:pPr>
            <w:r>
              <w:t>150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17" w:tblpY="13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2754F4" w:rsidRPr="00870B04" w:rsidTr="00750FBC">
        <w:tc>
          <w:tcPr>
            <w:tcW w:w="9827" w:type="dxa"/>
          </w:tcPr>
          <w:p w:rsidR="002754F4" w:rsidRPr="00870B04" w:rsidRDefault="002754F4" w:rsidP="00750FBC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50FBC">
        <w:tc>
          <w:tcPr>
            <w:tcW w:w="9827" w:type="dxa"/>
          </w:tcPr>
          <w:p w:rsidR="002754F4" w:rsidRPr="00870B04" w:rsidRDefault="002754F4" w:rsidP="00750FBC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50FBC">
        <w:tc>
          <w:tcPr>
            <w:tcW w:w="9827" w:type="dxa"/>
          </w:tcPr>
          <w:p w:rsidR="002754F4" w:rsidRPr="00870B04" w:rsidRDefault="002754F4" w:rsidP="00750FBC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82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FC5EC5" w:rsidRPr="00870B04" w:rsidTr="00750FBC">
        <w:trPr>
          <w:trHeight w:val="391"/>
        </w:trPr>
        <w:tc>
          <w:tcPr>
            <w:tcW w:w="9827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750FBC">
        <w:trPr>
          <w:trHeight w:val="820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750FBC">
        <w:trPr>
          <w:trHeight w:val="1227"/>
        </w:trPr>
        <w:tc>
          <w:tcPr>
            <w:tcW w:w="9827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  <w:bookmarkStart w:id="0" w:name="_GoBack"/>
        <w:bookmarkEnd w:id="0"/>
      </w:tr>
      <w:tr w:rsidR="00FC5EC5" w:rsidRPr="00870B04" w:rsidTr="00750FBC">
        <w:trPr>
          <w:trHeight w:val="1060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750FBC">
        <w:trPr>
          <w:trHeight w:val="1045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750FBC">
        <w:trPr>
          <w:trHeight w:val="834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750FBC">
        <w:trPr>
          <w:trHeight w:val="849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750FBC">
        <w:trPr>
          <w:trHeight w:val="1313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50FBC">
        <w:trPr>
          <w:trHeight w:val="1078"/>
        </w:trPr>
        <w:tc>
          <w:tcPr>
            <w:tcW w:w="9827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7D2957" w:rsidRPr="00870B04" w:rsidRDefault="007D2957" w:rsidP="00544B9B">
      <w:pPr>
        <w:jc w:val="both"/>
        <w:rPr>
          <w:sz w:val="16"/>
        </w:rPr>
      </w:pPr>
    </w:p>
    <w:tbl>
      <w:tblPr>
        <w:tblStyle w:val="TabeladeGradeClara"/>
        <w:tblW w:w="982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251E2E" w:rsidRPr="00870B04" w:rsidTr="00750FBC">
        <w:tc>
          <w:tcPr>
            <w:tcW w:w="9827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750FBC">
        <w:trPr>
          <w:trHeight w:val="1263"/>
        </w:trPr>
        <w:tc>
          <w:tcPr>
            <w:tcW w:w="9827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251E2E" w:rsidRPr="00870B04" w:rsidTr="00750FBC">
        <w:trPr>
          <w:trHeight w:val="21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750FBC">
        <w:trPr>
          <w:trHeight w:val="930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750FBC">
        <w:trPr>
          <w:trHeight w:val="103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750FBC">
        <w:trPr>
          <w:trHeight w:val="1094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750FBC">
        <w:trPr>
          <w:trHeight w:val="1163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750FBC">
        <w:trPr>
          <w:trHeight w:val="1121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750FBC">
        <w:trPr>
          <w:trHeight w:val="1135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0A" w:rsidRDefault="005B210A" w:rsidP="00EF0A9D">
      <w:pPr>
        <w:spacing w:after="0" w:line="240" w:lineRule="auto"/>
      </w:pPr>
      <w:r>
        <w:separator/>
      </w:r>
    </w:p>
  </w:endnote>
  <w:endnote w:type="continuationSeparator" w:id="0">
    <w:p w:rsidR="005B210A" w:rsidRDefault="005B210A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0A" w:rsidRDefault="005B210A" w:rsidP="00EF0A9D">
      <w:pPr>
        <w:spacing w:after="0" w:line="240" w:lineRule="auto"/>
      </w:pPr>
      <w:r>
        <w:separator/>
      </w:r>
    </w:p>
  </w:footnote>
  <w:footnote w:type="continuationSeparator" w:id="0">
    <w:p w:rsidR="005B210A" w:rsidRDefault="005B210A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C76D8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10A"/>
    <w:rsid w:val="005B29BE"/>
    <w:rsid w:val="005C7FDF"/>
    <w:rsid w:val="005E3377"/>
    <w:rsid w:val="005E5C1B"/>
    <w:rsid w:val="00605987"/>
    <w:rsid w:val="006174BD"/>
    <w:rsid w:val="00617E5F"/>
    <w:rsid w:val="00654A55"/>
    <w:rsid w:val="006621C2"/>
    <w:rsid w:val="006C3F6E"/>
    <w:rsid w:val="006D4AC7"/>
    <w:rsid w:val="00743FE3"/>
    <w:rsid w:val="00750FBC"/>
    <w:rsid w:val="00751735"/>
    <w:rsid w:val="007772A8"/>
    <w:rsid w:val="007A7A02"/>
    <w:rsid w:val="007D2957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085C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5</cp:revision>
  <cp:lastPrinted>2021-08-05T19:15:00Z</cp:lastPrinted>
  <dcterms:created xsi:type="dcterms:W3CDTF">2021-02-04T15:43:00Z</dcterms:created>
  <dcterms:modified xsi:type="dcterms:W3CDTF">2021-08-05T19:16:00Z</dcterms:modified>
</cp:coreProperties>
</file>