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2738BB" w:rsidRPr="002738BB">
        <w:t xml:space="preserve">Comércio Atacadista </w:t>
      </w:r>
      <w:r w:rsidR="002738BB">
        <w:t>d</w:t>
      </w:r>
      <w:r w:rsidR="002738BB" w:rsidRPr="002738BB">
        <w:t xml:space="preserve">e Produtos </w:t>
      </w:r>
      <w:r w:rsidR="002738BB">
        <w:t>d</w:t>
      </w:r>
      <w:r w:rsidR="002738BB" w:rsidRPr="002738BB">
        <w:t xml:space="preserve">e Higiene, Limpeza </w:t>
      </w:r>
      <w:r w:rsidR="002738BB">
        <w:t>e</w:t>
      </w:r>
      <w:r w:rsidR="002738BB" w:rsidRPr="002738BB">
        <w:t xml:space="preserve"> Conservação Domiciliar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2738BB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2738BB" w:rsidRPr="002738BB">
              <w:rPr>
                <w:b/>
              </w:rPr>
              <w:t>4649-4/08</w:t>
            </w:r>
            <w:r w:rsidR="00921FEB" w:rsidRPr="00921FEB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2738BB" w:rsidRPr="002738BB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produtos saneantes e domissanitários para limpeza geral e afins, como: alvejantes, branqueadores, desincrustrantes, saponáceos, finalizadores (amaciantes, lustradores, ceras para pisos, facilitadores de passagens de roupas, polidores, engomadores de roupas, acidulantes, neutralizadores para lavagem de roupas), limpadores, polidores de metais, produtos para pré e pós-lavagem, removedores, sabões, saponáceos e detergentes.</w:t>
            </w:r>
          </w:p>
          <w:p w:rsidR="002738BB" w:rsidRPr="002738BB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produtos saneantes e domissanitários com ação antimicrobiana, água sanitária, potabilizadores de água, desinfetante, desodorizantes e algicidas.</w:t>
            </w:r>
          </w:p>
          <w:p w:rsidR="002738BB" w:rsidRPr="002738BB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sabões e detergentes.</w:t>
            </w:r>
          </w:p>
          <w:p w:rsidR="002738BB" w:rsidRPr="002738BB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produtos saneantes domissanitários neutralizadores de odores e ou eliminadores de odores.</w:t>
            </w:r>
          </w:p>
          <w:p w:rsidR="002738BB" w:rsidRPr="002738BB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produtos saneantes domissanitários odorizante de ambientes e ou aromatizante de ambientes.</w:t>
            </w:r>
          </w:p>
          <w:p w:rsidR="002738BB" w:rsidRPr="002738BB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produtos saneantes domissanitários, biológicos para uso profissional.</w:t>
            </w:r>
          </w:p>
          <w:p w:rsidR="002738BB" w:rsidRPr="002738BB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desinfestantes domissanitários, tais como: inseticidas, repelentes, rodenticidas.</w:t>
            </w:r>
          </w:p>
          <w:p w:rsidR="002738BB" w:rsidRPr="002738BB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produtos para jardinagem amadora.</w:t>
            </w:r>
          </w:p>
          <w:p w:rsidR="002738BB" w:rsidRPr="002738BB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contrata local de armazenamento para produtos saneantes e domissanitários: para limpeza geral e afins; e ou, com ação antimicrobiana; e ou, neutralizadores de odores; e ou eliminadores de dores; e ou, odorizante de ambientes e ou aromatizante de ambientes; e ou, biológicos para uso profissional; e ou, desinfestantes domissanitários; e ou, produtos para jardinagem amadora; e ou, sabões e detergentes.</w:t>
            </w:r>
          </w:p>
          <w:p w:rsidR="009D2275" w:rsidRPr="00870B04" w:rsidRDefault="002738BB" w:rsidP="002738B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2738BB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produtos saneantes e domissanitários: para limpeza geral e afins; e ou, com ação antimicrobiana; e ou, neutralizadores de odores; e ou eliminadores de odores; e ou, odorizante de ambientes e ou aromatizante de ambientes; e ou, biológicos para uso profissional; e ou, desinfestantes domissanitários; e ou, produtos para jardinagem amadora; e ou, sabões e detergentes.</w:t>
            </w:r>
          </w:p>
        </w:tc>
      </w:tr>
    </w:tbl>
    <w:p w:rsidR="00544B9B" w:rsidRDefault="00544B9B" w:rsidP="00544B9B">
      <w:pPr>
        <w:jc w:val="both"/>
      </w:pPr>
    </w:p>
    <w:p w:rsidR="002738BB" w:rsidRDefault="002738BB" w:rsidP="00544B9B">
      <w:pPr>
        <w:jc w:val="both"/>
      </w:pPr>
    </w:p>
    <w:p w:rsidR="002738BB" w:rsidRDefault="002738BB" w:rsidP="00544B9B">
      <w:pPr>
        <w:jc w:val="both"/>
      </w:pPr>
    </w:p>
    <w:p w:rsidR="002738BB" w:rsidRPr="00870B04" w:rsidRDefault="002738BB" w:rsidP="00544B9B">
      <w:pPr>
        <w:jc w:val="both"/>
      </w:pPr>
    </w:p>
    <w:tbl>
      <w:tblPr>
        <w:tblStyle w:val="TabeladeGradeClara"/>
        <w:tblW w:w="979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553501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553501">
        <w:trPr>
          <w:trHeight w:val="1367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p w:rsidR="003A63A4" w:rsidRDefault="003A63A4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553501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553501" w:rsidRDefault="001A1DA5" w:rsidP="00553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3501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2738B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38BB" w:rsidRPr="002754F4" w:rsidRDefault="00553501" w:rsidP="002738BB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2738BB" w:rsidRDefault="002738BB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F1303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2738BB" w:rsidRPr="00553501" w:rsidRDefault="002738BB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738B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38BB" w:rsidRPr="002754F4" w:rsidRDefault="00553501" w:rsidP="002738BB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2738BB" w:rsidRDefault="002738BB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F1303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2738BB" w:rsidRPr="00553501" w:rsidRDefault="002738BB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738B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38BB" w:rsidRPr="002754F4" w:rsidRDefault="00553501" w:rsidP="002738BB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2738BB" w:rsidRDefault="002738BB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2738BB" w:rsidRPr="00553501" w:rsidRDefault="002738BB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2738B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38BB" w:rsidRPr="002754F4" w:rsidRDefault="00553501" w:rsidP="002738BB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738BB" w:rsidRDefault="002738BB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2738BB" w:rsidRPr="00553501" w:rsidRDefault="002738BB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2738B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38BB" w:rsidRPr="002754F4" w:rsidRDefault="00553501" w:rsidP="002738BB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738BB" w:rsidRDefault="002738BB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2738BB" w:rsidRPr="00553501" w:rsidRDefault="002738BB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55350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553501" w:rsidRPr="002754F4" w:rsidRDefault="00553501" w:rsidP="00553501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553501" w:rsidRDefault="00553501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553501" w:rsidRPr="00553501" w:rsidRDefault="00553501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55350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553501" w:rsidRPr="002754F4" w:rsidRDefault="00553501" w:rsidP="00553501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553501" w:rsidRDefault="00553501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553501" w:rsidRPr="00553501" w:rsidRDefault="00553501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2738B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38BB" w:rsidRPr="002754F4" w:rsidRDefault="00553501" w:rsidP="002738BB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2738BB" w:rsidRDefault="002738BB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2738BB" w:rsidRPr="00553501" w:rsidRDefault="002738BB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738B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38BB" w:rsidRPr="002754F4" w:rsidRDefault="00553501" w:rsidP="002738BB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2738BB" w:rsidRDefault="002738BB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2738BB" w:rsidRPr="00553501" w:rsidRDefault="002738BB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55350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553501" w:rsidRDefault="00553501" w:rsidP="00553501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553501" w:rsidRDefault="00553501" w:rsidP="00553501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553501" w:rsidRPr="00553501" w:rsidRDefault="00553501" w:rsidP="00553501">
            <w:pPr>
              <w:ind w:left="403"/>
              <w:jc w:val="both"/>
              <w:rPr>
                <w:rFonts w:ascii="Calibri" w:hAnsi="Calibri" w:cs="Calibri"/>
                <w:i/>
                <w:color w:val="231F2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Somente para estabelecimento comercial atacadista que contrata local de armazenamento para produtos saneantes e domissanitários: para limpeza geral e afins; e ou, com ação antimicrobiana; e ou, neutralizadores de odores; e ou eliminadores de dores; e ou, odorizante de ambientes e ou aromatizante de ambientes; e ou, biológicos para uso profissional; e ou, desinfestantes domissanitários; e ou, produtos para jardinagem amadora; e ou, sabões e detergentes.</w:t>
            </w:r>
          </w:p>
        </w:tc>
        <w:tc>
          <w:tcPr>
            <w:tcW w:w="1701" w:type="dxa"/>
            <w:vAlign w:val="center"/>
          </w:tcPr>
          <w:p w:rsidR="00553501" w:rsidRPr="00553501" w:rsidRDefault="00553501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2738B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38BB" w:rsidRPr="002754F4" w:rsidRDefault="00553501" w:rsidP="002738BB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2738BB" w:rsidRDefault="002738BB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553501" w:rsidRPr="00553501" w:rsidRDefault="00553501" w:rsidP="00553501">
            <w:pPr>
              <w:ind w:left="375"/>
              <w:jc w:val="both"/>
              <w:rPr>
                <w:rFonts w:ascii="Calibri" w:hAnsi="Calibri" w:cs="Calibri"/>
                <w:i/>
                <w:color w:val="231F2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 xml:space="preserve">Somente para estabelecimento comercial atacadista que contrata local de armazenamento para produtos saneantes e domissanitários: para limpeza geral e afins; e ou, com ação antimicrobiana; e ou, neutralizadores de odores; e ou eliminadores de dores; e ou, odorizante de ambientes e ou aromatizante de ambientes; </w:t>
            </w:r>
            <w:r w:rsidRPr="00553501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lastRenderedPageBreak/>
              <w:t>e ou, biológicos para uso profissional; e ou, desinfestantes domissanitários; e ou, produtos para jardinagem amadora; e ou, sabões e detergentes.</w:t>
            </w:r>
          </w:p>
        </w:tc>
        <w:tc>
          <w:tcPr>
            <w:tcW w:w="1701" w:type="dxa"/>
            <w:vAlign w:val="center"/>
          </w:tcPr>
          <w:p w:rsidR="002738BB" w:rsidRPr="00553501" w:rsidRDefault="002738BB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CÓPIA</w:t>
            </w:r>
          </w:p>
        </w:tc>
      </w:tr>
      <w:tr w:rsidR="002738B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738BB" w:rsidRPr="002754F4" w:rsidRDefault="00553501" w:rsidP="002738BB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553501" w:rsidRDefault="002738BB" w:rsidP="0055350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LTA – LAUDO TÉCNICO DE AVALIAÇÃO DE PROJETO DE EDIFICAÇÃO</w:t>
            </w:r>
          </w:p>
          <w:p w:rsidR="002738BB" w:rsidRPr="00553501" w:rsidRDefault="00553501" w:rsidP="00553501">
            <w:pPr>
              <w:ind w:left="375"/>
              <w:jc w:val="both"/>
              <w:rPr>
                <w:rFonts w:ascii="Calibri" w:hAnsi="Calibri" w:cs="Calibri"/>
                <w:i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 xml:space="preserve">Exceto </w:t>
            </w:r>
            <w:r w:rsidRPr="00553501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para estabelecimento comercial atacadista que contrata local de armazenamento para produtos saneantes e domissanitários: para limpeza geral e afins; e ou, com ação antimicrobiana; e ou, neutralizadores de odores; e ou eliminadores de dores; e ou, odorizante de ambientes e ou aromatizante de ambientes; e ou, biológicos para uso profissional; e ou, desinfestantes domissanitários; e ou, produtos para jardinagem amadora; e ou, sabões e detergentes.</w:t>
            </w:r>
            <w:r w:rsidR="002738BB" w:rsidRPr="00553501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38BB" w:rsidRPr="00553501" w:rsidRDefault="002738BB" w:rsidP="005535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3501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F1303F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F1303F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10"/>
      </w:tblGrid>
      <w:tr w:rsidR="00220AB6" w:rsidRPr="00870B04" w:rsidTr="00553501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10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553501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3A63A4" w:rsidP="003A63A4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63A4">
              <w:rPr>
                <w:rFonts w:asciiTheme="minorHAnsi" w:hAnsiTheme="minorHAnsi" w:cstheme="minorHAnsi"/>
                <w:sz w:val="22"/>
                <w:szCs w:val="22"/>
              </w:rPr>
              <w:t>Comércio atacadista de produtos de higiene, limpeza e conservação domiciliar.</w:t>
            </w:r>
          </w:p>
        </w:tc>
        <w:tc>
          <w:tcPr>
            <w:tcW w:w="1210" w:type="dxa"/>
            <w:vAlign w:val="center"/>
          </w:tcPr>
          <w:p w:rsidR="002A3873" w:rsidRPr="00C45987" w:rsidRDefault="003A63A4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3A63A4" w:rsidRPr="00870B04" w:rsidTr="00553501">
        <w:trPr>
          <w:trHeight w:val="363"/>
        </w:trPr>
        <w:tc>
          <w:tcPr>
            <w:tcW w:w="8575" w:type="dxa"/>
            <w:vAlign w:val="center"/>
          </w:tcPr>
          <w:p w:rsidR="003A63A4" w:rsidRPr="003A63A4" w:rsidRDefault="003A63A4" w:rsidP="003A63A4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Responsável Técnico</w:t>
            </w:r>
          </w:p>
        </w:tc>
        <w:tc>
          <w:tcPr>
            <w:tcW w:w="1210" w:type="dxa"/>
            <w:vAlign w:val="center"/>
          </w:tcPr>
          <w:p w:rsidR="003A63A4" w:rsidRDefault="003A63A4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553501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10" w:type="dxa"/>
            <w:vAlign w:val="center"/>
          </w:tcPr>
          <w:p w:rsidR="002A3873" w:rsidRDefault="003A63A4" w:rsidP="002A3873">
            <w:pPr>
              <w:jc w:val="center"/>
            </w:pPr>
            <w:r>
              <w:t>150</w:t>
            </w:r>
            <w:r w:rsidR="009D2275">
              <w:t>,00</w:t>
            </w:r>
          </w:p>
        </w:tc>
      </w:tr>
      <w:tr w:rsidR="002A3873" w:rsidRPr="00870B04" w:rsidTr="00553501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210" w:type="dxa"/>
            <w:vAlign w:val="center"/>
          </w:tcPr>
          <w:p w:rsidR="002A3873" w:rsidRDefault="003A63A4" w:rsidP="002A3873">
            <w:pPr>
              <w:jc w:val="center"/>
            </w:pPr>
            <w:r>
              <w:t>3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89" w:tblpY="13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2754F4" w:rsidRPr="00870B04" w:rsidTr="00553501">
        <w:tc>
          <w:tcPr>
            <w:tcW w:w="9808" w:type="dxa"/>
          </w:tcPr>
          <w:p w:rsidR="002754F4" w:rsidRPr="00870B04" w:rsidRDefault="002754F4" w:rsidP="00553501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553501">
        <w:tc>
          <w:tcPr>
            <w:tcW w:w="9808" w:type="dxa"/>
          </w:tcPr>
          <w:p w:rsidR="002754F4" w:rsidRPr="00870B04" w:rsidRDefault="002754F4" w:rsidP="00553501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553501">
        <w:tc>
          <w:tcPr>
            <w:tcW w:w="9808" w:type="dxa"/>
          </w:tcPr>
          <w:p w:rsidR="002754F4" w:rsidRPr="00870B04" w:rsidRDefault="002754F4" w:rsidP="00553501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C5EC5" w:rsidRPr="00870B04" w:rsidTr="00553501">
        <w:trPr>
          <w:trHeight w:val="391"/>
        </w:trPr>
        <w:tc>
          <w:tcPr>
            <w:tcW w:w="9799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553501">
        <w:trPr>
          <w:trHeight w:val="820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553501">
        <w:trPr>
          <w:trHeight w:val="1227"/>
        </w:trPr>
        <w:tc>
          <w:tcPr>
            <w:tcW w:w="9799" w:type="dxa"/>
            <w:vAlign w:val="center"/>
          </w:tcPr>
          <w:p w:rsidR="00B02B78" w:rsidRPr="00870B04" w:rsidRDefault="001C5D01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553501">
        <w:trPr>
          <w:trHeight w:val="1060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553501">
        <w:trPr>
          <w:trHeight w:val="1045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553501">
        <w:trPr>
          <w:trHeight w:val="834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553501">
        <w:trPr>
          <w:trHeight w:val="849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553501">
        <w:trPr>
          <w:trHeight w:val="1313"/>
        </w:trPr>
        <w:tc>
          <w:tcPr>
            <w:tcW w:w="979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553501">
        <w:trPr>
          <w:trHeight w:val="1078"/>
        </w:trPr>
        <w:tc>
          <w:tcPr>
            <w:tcW w:w="9799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979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251E2E" w:rsidRPr="00870B04" w:rsidTr="00553501">
        <w:tc>
          <w:tcPr>
            <w:tcW w:w="9799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553501">
        <w:trPr>
          <w:trHeight w:val="1263"/>
        </w:trPr>
        <w:tc>
          <w:tcPr>
            <w:tcW w:w="9799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979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251E2E" w:rsidRPr="00870B04" w:rsidTr="00553501">
        <w:trPr>
          <w:trHeight w:val="217"/>
        </w:trPr>
        <w:tc>
          <w:tcPr>
            <w:tcW w:w="9799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553501">
        <w:trPr>
          <w:trHeight w:val="930"/>
        </w:trPr>
        <w:tc>
          <w:tcPr>
            <w:tcW w:w="9799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553501">
        <w:trPr>
          <w:trHeight w:val="1037"/>
        </w:trPr>
        <w:tc>
          <w:tcPr>
            <w:tcW w:w="9799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553501">
        <w:trPr>
          <w:trHeight w:val="1094"/>
        </w:trPr>
        <w:tc>
          <w:tcPr>
            <w:tcW w:w="9799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553501">
        <w:trPr>
          <w:trHeight w:val="1163"/>
        </w:trPr>
        <w:tc>
          <w:tcPr>
            <w:tcW w:w="9799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553501">
        <w:trPr>
          <w:trHeight w:val="1121"/>
        </w:trPr>
        <w:tc>
          <w:tcPr>
            <w:tcW w:w="9799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553501">
        <w:trPr>
          <w:trHeight w:val="1135"/>
        </w:trPr>
        <w:tc>
          <w:tcPr>
            <w:tcW w:w="9799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E8" w:rsidRDefault="00E647E8" w:rsidP="00E647E8">
      <w:pPr>
        <w:spacing w:after="0" w:line="240" w:lineRule="auto"/>
      </w:pPr>
      <w:r>
        <w:separator/>
      </w:r>
    </w:p>
  </w:endnote>
  <w:endnote w:type="continuationSeparator" w:id="0">
    <w:p w:rsidR="00E647E8" w:rsidRDefault="00E647E8" w:rsidP="00E6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1" w:rsidRDefault="001C5D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1" w:rsidRDefault="001C5D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1" w:rsidRDefault="001C5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E8" w:rsidRDefault="00E647E8" w:rsidP="00E647E8">
      <w:pPr>
        <w:spacing w:after="0" w:line="240" w:lineRule="auto"/>
      </w:pPr>
      <w:r>
        <w:separator/>
      </w:r>
    </w:p>
  </w:footnote>
  <w:footnote w:type="continuationSeparator" w:id="0">
    <w:p w:rsidR="00E647E8" w:rsidRDefault="00E647E8" w:rsidP="00E6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1" w:rsidRDefault="001C5D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1" w:rsidRDefault="001C5D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1" w:rsidRDefault="001C5D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C5D01"/>
    <w:rsid w:val="001D4957"/>
    <w:rsid w:val="001D739D"/>
    <w:rsid w:val="001E7B0D"/>
    <w:rsid w:val="00220AB6"/>
    <w:rsid w:val="00222B7D"/>
    <w:rsid w:val="00251E2E"/>
    <w:rsid w:val="00253576"/>
    <w:rsid w:val="00271416"/>
    <w:rsid w:val="002738BB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A63A4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53501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4311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7E8"/>
    <w:rsid w:val="00E64959"/>
    <w:rsid w:val="00EC0CE5"/>
    <w:rsid w:val="00EC5751"/>
    <w:rsid w:val="00ED3097"/>
    <w:rsid w:val="00ED50BA"/>
    <w:rsid w:val="00F100FB"/>
    <w:rsid w:val="00F1303F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64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7E8"/>
  </w:style>
  <w:style w:type="paragraph" w:styleId="Rodap">
    <w:name w:val="footer"/>
    <w:basedOn w:val="Normal"/>
    <w:link w:val="RodapChar"/>
    <w:uiPriority w:val="99"/>
    <w:unhideWhenUsed/>
    <w:rsid w:val="00E64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2019-08-05T19:25:00Z</cp:lastPrinted>
  <dcterms:created xsi:type="dcterms:W3CDTF">2019-09-17T17:47:00Z</dcterms:created>
  <dcterms:modified xsi:type="dcterms:W3CDTF">2020-07-25T23:10:00Z</dcterms:modified>
</cp:coreProperties>
</file>