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E5E08" w:rsidRPr="001E5E08">
        <w:t xml:space="preserve">Desenvolvimento </w:t>
      </w:r>
      <w:r w:rsidR="001E5E08">
        <w:t>e</w:t>
      </w:r>
      <w:r w:rsidR="001E5E08" w:rsidRPr="001E5E08">
        <w:t xml:space="preserve"> Licenciamento </w:t>
      </w:r>
      <w:r w:rsidR="001E5E08">
        <w:t>d</w:t>
      </w:r>
      <w:r w:rsidR="001E5E08" w:rsidRPr="001E5E08">
        <w:t xml:space="preserve">e Programas </w:t>
      </w:r>
      <w:r w:rsidR="001E5E08">
        <w:t>d</w:t>
      </w:r>
      <w:r w:rsidR="001E5E08" w:rsidRPr="001E5E08">
        <w:t xml:space="preserve">e Computador </w:t>
      </w:r>
      <w:r w:rsidR="001E5E08">
        <w:t>n</w:t>
      </w:r>
      <w:r w:rsidR="001E5E08" w:rsidRPr="001E5E08">
        <w:t>ão Customizáveis</w:t>
      </w:r>
      <w:r w:rsidR="001E5E08">
        <w:t>.</w:t>
      </w:r>
    </w:p>
    <w:p w:rsidR="001E5E08" w:rsidRPr="001E5E08" w:rsidRDefault="001E5E08" w:rsidP="00271416">
      <w:pPr>
        <w:jc w:val="both"/>
        <w:rPr>
          <w:sz w:val="4"/>
        </w:rPr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9"/>
      </w:tblGrid>
      <w:tr w:rsidR="00307DDC" w:rsidRPr="00870B04" w:rsidTr="001E5E08">
        <w:trPr>
          <w:trHeight w:val="269"/>
        </w:trPr>
        <w:tc>
          <w:tcPr>
            <w:tcW w:w="9799" w:type="dxa"/>
          </w:tcPr>
          <w:p w:rsidR="00307DDC" w:rsidRPr="00870B04" w:rsidRDefault="00307DDC" w:rsidP="001E5E08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E5E08" w:rsidRPr="001E5E08">
              <w:rPr>
                <w:b/>
              </w:rPr>
              <w:t xml:space="preserve">6203-1/00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1E5E08">
        <w:trPr>
          <w:trHeight w:val="1170"/>
        </w:trPr>
        <w:tc>
          <w:tcPr>
            <w:tcW w:w="9799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870B04" w:rsidRDefault="001E5E08" w:rsidP="001E5E0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E5E08">
              <w:rPr>
                <w:rFonts w:asciiTheme="minorHAnsi" w:hAnsiTheme="minorHAnsi" w:cstheme="minorHAnsi"/>
                <w:sz w:val="22"/>
                <w:szCs w:val="22"/>
              </w:rPr>
              <w:t>Estabelecimento fabril no qual se desenvolve sistema ou programa de computador (</w:t>
            </w:r>
            <w:r w:rsidRPr="001E5E08">
              <w:rPr>
                <w:rFonts w:asciiTheme="minorHAnsi" w:hAnsiTheme="minorHAnsi" w:cstheme="minorHAnsi"/>
                <w:i/>
                <w:sz w:val="22"/>
                <w:szCs w:val="22"/>
              </w:rPr>
              <w:t>software</w:t>
            </w:r>
            <w:r w:rsidRPr="001E5E08">
              <w:rPr>
                <w:rFonts w:asciiTheme="minorHAnsi" w:hAnsiTheme="minorHAnsi" w:cstheme="minorHAnsi"/>
                <w:sz w:val="22"/>
                <w:szCs w:val="22"/>
              </w:rPr>
              <w:t>), reconhecido como produto para saúde, destinado ao processamento de dados médicos (imagens, sinais, etc.) para o diagnóstico e monitoramento ou sugestão de diagnósticos para: o cálculo, a estimativa, modelagem e previsão de posicionamentos cirúrgicos (navegadores cirúrgicos) ou regimes de dosimetria; e, ainda, ao uso para ou por pacientes, a fim de sugerir, automaticamente, diagnósticos, monitoramento ou tratar uma condição física, mental ou doença.</w:t>
            </w:r>
          </w:p>
        </w:tc>
      </w:tr>
    </w:tbl>
    <w:p w:rsidR="00544B9B" w:rsidRPr="001E5E08" w:rsidRDefault="00544B9B" w:rsidP="00544B9B">
      <w:pPr>
        <w:jc w:val="both"/>
        <w:rPr>
          <w:sz w:val="32"/>
        </w:rPr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1E5E08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1E5E08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Pr="001E5E08" w:rsidRDefault="00FA6198" w:rsidP="00544B9B">
      <w:pPr>
        <w:jc w:val="both"/>
        <w:rPr>
          <w:sz w:val="40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E5E08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E5E08" w:rsidRDefault="001A1DA5" w:rsidP="001E5E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E08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102E9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102E9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E5E0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E5E08" w:rsidRPr="002754F4" w:rsidRDefault="001E5E08" w:rsidP="001E5E08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E5E08" w:rsidRDefault="001E5E08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1E5E08" w:rsidRPr="001E5E08" w:rsidRDefault="001E5E08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E5E0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E5E08" w:rsidRPr="002754F4" w:rsidRDefault="001E5E08" w:rsidP="001E5E08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E5E08" w:rsidRDefault="001E5E08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1E5E08" w:rsidRPr="001E5E08" w:rsidRDefault="001E5E08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Pr="002754F4" w:rsidRDefault="001E5E08" w:rsidP="00270EF1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Default="001E5E08" w:rsidP="00270E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70EF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0EF1" w:rsidRDefault="001E5E08" w:rsidP="00270EF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270EF1" w:rsidRDefault="00270EF1" w:rsidP="001E5E0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270EF1" w:rsidRPr="001E5E08" w:rsidRDefault="00270EF1" w:rsidP="001E5E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5E08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270EF1" w:rsidRDefault="00270EF1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102E97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102E97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24"/>
      </w:tblGrid>
      <w:tr w:rsidR="00220AB6" w:rsidRPr="00870B04" w:rsidTr="001E5E08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24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1E5E08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04190D" w:rsidP="001819B3">
            <w:pPr>
              <w:pStyle w:val="Default"/>
              <w:numPr>
                <w:ilvl w:val="0"/>
                <w:numId w:val="16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Outros produtos, serviços ou equipamentos de saúde ou de interesse da saúde, de alta complexidade, não definidos anteriormente</w:t>
            </w:r>
          </w:p>
        </w:tc>
        <w:tc>
          <w:tcPr>
            <w:tcW w:w="1224" w:type="dxa"/>
            <w:vAlign w:val="center"/>
          </w:tcPr>
          <w:p w:rsidR="002A3873" w:rsidRPr="00C45987" w:rsidRDefault="0004190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1D72CB" w:rsidRPr="00870B04" w:rsidTr="001E5E08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819B3">
            <w:pPr>
              <w:pStyle w:val="Default"/>
              <w:numPr>
                <w:ilvl w:val="0"/>
                <w:numId w:val="16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24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1E5E08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786427">
            <w:pPr>
              <w:pStyle w:val="PargrafodaLista"/>
              <w:numPr>
                <w:ilvl w:val="0"/>
                <w:numId w:val="11"/>
              </w:numPr>
              <w:ind w:left="326"/>
              <w:jc w:val="both"/>
            </w:pPr>
            <w:r>
              <w:t>Renovação da Licença Sanitária</w:t>
            </w:r>
          </w:p>
        </w:tc>
        <w:tc>
          <w:tcPr>
            <w:tcW w:w="1224" w:type="dxa"/>
            <w:vAlign w:val="center"/>
          </w:tcPr>
          <w:p w:rsidR="002A3873" w:rsidRDefault="0004190D" w:rsidP="002A3873">
            <w:pPr>
              <w:jc w:val="center"/>
            </w:pPr>
            <w:r>
              <w:t>50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1E5E08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04190D">
              <w:t>/razão social</w:t>
            </w:r>
            <w:r>
              <w:t xml:space="preserve"> do estabelecimento</w:t>
            </w:r>
          </w:p>
        </w:tc>
        <w:tc>
          <w:tcPr>
            <w:tcW w:w="1224" w:type="dxa"/>
            <w:vAlign w:val="center"/>
          </w:tcPr>
          <w:p w:rsidR="002A3873" w:rsidRDefault="0004190D" w:rsidP="002A3873">
            <w:pPr>
              <w:jc w:val="center"/>
            </w:pPr>
            <w:r>
              <w:t>1.0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61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2754F4" w:rsidRPr="00870B04" w:rsidTr="001E5E08">
        <w:tc>
          <w:tcPr>
            <w:tcW w:w="9780" w:type="dxa"/>
          </w:tcPr>
          <w:p w:rsidR="002754F4" w:rsidRPr="00870B04" w:rsidRDefault="002754F4" w:rsidP="001E5E08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1E5E08">
        <w:tc>
          <w:tcPr>
            <w:tcW w:w="9780" w:type="dxa"/>
          </w:tcPr>
          <w:p w:rsidR="002754F4" w:rsidRPr="00870B04" w:rsidRDefault="002754F4" w:rsidP="001E5E08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1E5E08">
        <w:tc>
          <w:tcPr>
            <w:tcW w:w="9780" w:type="dxa"/>
          </w:tcPr>
          <w:p w:rsidR="002754F4" w:rsidRPr="00870B04" w:rsidRDefault="002754F4" w:rsidP="001E5E08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79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C5EC5" w:rsidRPr="00870B04" w:rsidTr="001E5E08">
        <w:trPr>
          <w:trHeight w:val="391"/>
        </w:trPr>
        <w:tc>
          <w:tcPr>
            <w:tcW w:w="9799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1E5E08">
        <w:trPr>
          <w:trHeight w:val="820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1E5E08">
        <w:trPr>
          <w:trHeight w:val="1227"/>
        </w:trPr>
        <w:tc>
          <w:tcPr>
            <w:tcW w:w="9799" w:type="dxa"/>
            <w:vAlign w:val="center"/>
          </w:tcPr>
          <w:p w:rsidR="00B02B78" w:rsidRPr="00870B04" w:rsidRDefault="003D70FA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1E5E08">
        <w:trPr>
          <w:trHeight w:val="1060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1E5E08">
        <w:trPr>
          <w:trHeight w:val="1045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1E5E08">
        <w:trPr>
          <w:trHeight w:val="834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1E5E08">
        <w:trPr>
          <w:trHeight w:val="849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1E5E08">
        <w:trPr>
          <w:trHeight w:val="1313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  <w:bookmarkStart w:id="0" w:name="_GoBack"/>
      <w:bookmarkEnd w:id="0"/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A2" w:rsidRDefault="008E32A2" w:rsidP="00275FFF">
      <w:pPr>
        <w:spacing w:after="0" w:line="240" w:lineRule="auto"/>
      </w:pPr>
      <w:r>
        <w:separator/>
      </w:r>
    </w:p>
  </w:endnote>
  <w:endnote w:type="continuationSeparator" w:id="0">
    <w:p w:rsidR="008E32A2" w:rsidRDefault="008E32A2" w:rsidP="002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A2" w:rsidRDefault="008E32A2" w:rsidP="00275FFF">
      <w:pPr>
        <w:spacing w:after="0" w:line="240" w:lineRule="auto"/>
      </w:pPr>
      <w:r>
        <w:separator/>
      </w:r>
    </w:p>
  </w:footnote>
  <w:footnote w:type="continuationSeparator" w:id="0">
    <w:p w:rsidR="008E32A2" w:rsidRDefault="008E32A2" w:rsidP="002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A" w:rsidRDefault="003D70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190D"/>
    <w:rsid w:val="00044116"/>
    <w:rsid w:val="000456B7"/>
    <w:rsid w:val="000618FD"/>
    <w:rsid w:val="00061CBF"/>
    <w:rsid w:val="0007371D"/>
    <w:rsid w:val="0009051B"/>
    <w:rsid w:val="000C4EAA"/>
    <w:rsid w:val="000D6E7C"/>
    <w:rsid w:val="00102E97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819B3"/>
    <w:rsid w:val="001A1DA5"/>
    <w:rsid w:val="001B5CF9"/>
    <w:rsid w:val="001D4957"/>
    <w:rsid w:val="001D72CB"/>
    <w:rsid w:val="001D739D"/>
    <w:rsid w:val="001E5E08"/>
    <w:rsid w:val="001E7B0D"/>
    <w:rsid w:val="00220AB6"/>
    <w:rsid w:val="00222B7D"/>
    <w:rsid w:val="00251E2E"/>
    <w:rsid w:val="00253576"/>
    <w:rsid w:val="00270EF1"/>
    <w:rsid w:val="00271416"/>
    <w:rsid w:val="002754F4"/>
    <w:rsid w:val="00275FFF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D70F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86427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8E32A2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75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FFF"/>
  </w:style>
  <w:style w:type="paragraph" w:styleId="Rodap">
    <w:name w:val="footer"/>
    <w:basedOn w:val="Normal"/>
    <w:link w:val="RodapChar"/>
    <w:uiPriority w:val="99"/>
    <w:unhideWhenUsed/>
    <w:rsid w:val="00275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2020-01-27T19:20:00Z</dcterms:created>
  <dcterms:modified xsi:type="dcterms:W3CDTF">2021-12-06T18:59:00Z</dcterms:modified>
</cp:coreProperties>
</file>