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21" w:rsidRDefault="005E5E56">
      <w:pPr>
        <w:ind w:left="17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2523874" cy="4983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874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621" w:rsidRDefault="005E5E56">
      <w:pPr>
        <w:pStyle w:val="Ttulo"/>
        <w:rPr>
          <w:b w:val="0"/>
          <w:i w:val="0"/>
        </w:rPr>
      </w:pPr>
      <w:r>
        <w:rPr>
          <w:i w:val="0"/>
          <w:color w:val="2D74B5"/>
          <w:sz w:val="24"/>
        </w:rPr>
        <w:t xml:space="preserve">Atividade: </w:t>
      </w:r>
      <w:r>
        <w:rPr>
          <w:b w:val="0"/>
          <w:i w:val="0"/>
        </w:rPr>
        <w:t>Rubrica de Livros</w:t>
      </w:r>
    </w:p>
    <w:p w:rsidR="00D70621" w:rsidRDefault="00D70621">
      <w:pPr>
        <w:rPr>
          <w:sz w:val="20"/>
        </w:rPr>
      </w:pPr>
    </w:p>
    <w:p w:rsidR="00D70621" w:rsidRDefault="00D70621">
      <w:pPr>
        <w:rPr>
          <w:sz w:val="20"/>
        </w:rPr>
      </w:pPr>
    </w:p>
    <w:p w:rsidR="00D70621" w:rsidRDefault="00D70621">
      <w:pPr>
        <w:rPr>
          <w:sz w:val="23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6"/>
        <w:gridCol w:w="1700"/>
      </w:tblGrid>
      <w:tr w:rsidR="00D70621">
        <w:trPr>
          <w:trHeight w:val="268"/>
        </w:trPr>
        <w:tc>
          <w:tcPr>
            <w:tcW w:w="9778" w:type="dxa"/>
            <w:gridSpan w:val="3"/>
            <w:tcBorders>
              <w:bottom w:val="single" w:sz="4" w:space="0" w:color="BEBEBE"/>
            </w:tcBorders>
          </w:tcPr>
          <w:p w:rsidR="00D70621" w:rsidRDefault="005E5E56">
            <w:pPr>
              <w:pStyle w:val="TableParagraph"/>
              <w:numPr>
                <w:ilvl w:val="0"/>
                <w:numId w:val="13"/>
              </w:numPr>
              <w:tabs>
                <w:tab w:val="left" w:pos="419"/>
                <w:tab w:val="left" w:pos="420"/>
              </w:tabs>
              <w:spacing w:line="248" w:lineRule="exact"/>
              <w:ind w:hanging="361"/>
              <w:rPr>
                <w:b/>
              </w:rPr>
            </w:pPr>
            <w:r>
              <w:rPr>
                <w:b/>
                <w:color w:val="2D74B5"/>
              </w:rPr>
              <w:t>Documentos</w:t>
            </w:r>
          </w:p>
        </w:tc>
      </w:tr>
      <w:tr w:rsidR="00D70621">
        <w:trPr>
          <w:trHeight w:val="700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70621" w:rsidRDefault="00D70621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D70621" w:rsidRDefault="005E5E56">
            <w:pPr>
              <w:pStyle w:val="TableParagraph"/>
              <w:ind w:left="0" w:right="212"/>
              <w:jc w:val="right"/>
            </w:pPr>
            <w:r>
              <w:t>1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70621" w:rsidRDefault="005E5E56">
            <w:pPr>
              <w:pStyle w:val="TableParagraph"/>
              <w:spacing w:before="78"/>
              <w:ind w:left="107"/>
            </w:pPr>
            <w:r>
              <w:t>REQUERIMENTO PADRÃO PARA ABERTURA DE PROCESSO DA PREFEITURA DE SÃO JOSÉ DOS CAMPOS</w:t>
            </w:r>
          </w:p>
        </w:tc>
        <w:tc>
          <w:tcPr>
            <w:tcW w:w="17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70621" w:rsidRDefault="00D7062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D70621" w:rsidRDefault="005E5E56">
            <w:pPr>
              <w:pStyle w:val="TableParagraph"/>
              <w:ind w:left="448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D70621">
        <w:trPr>
          <w:trHeight w:val="700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70621" w:rsidRDefault="00D70621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D70621" w:rsidRDefault="005E5E56">
            <w:pPr>
              <w:pStyle w:val="TableParagraph"/>
              <w:ind w:left="0" w:right="212"/>
              <w:jc w:val="right"/>
            </w:pPr>
            <w:r>
              <w:t>2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70621" w:rsidRDefault="005E5E56">
            <w:pPr>
              <w:pStyle w:val="TableParagraph"/>
              <w:spacing w:before="78"/>
              <w:ind w:left="107"/>
            </w:pPr>
            <w:r>
              <w:rPr>
                <w:color w:val="221F1F"/>
              </w:rPr>
              <w:t>RG e CPF</w:t>
            </w:r>
          </w:p>
          <w:p w:rsidR="00D70621" w:rsidRDefault="005E5E56">
            <w:pPr>
              <w:pStyle w:val="TableParagraph"/>
              <w:ind w:left="397"/>
              <w:rPr>
                <w:i/>
              </w:rPr>
            </w:pPr>
            <w:r>
              <w:rPr>
                <w:i/>
                <w:color w:val="221F1F"/>
              </w:rPr>
              <w:t>Documentos do Representante Legal</w:t>
            </w:r>
          </w:p>
        </w:tc>
        <w:tc>
          <w:tcPr>
            <w:tcW w:w="17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70621" w:rsidRDefault="005E5E56">
            <w:pPr>
              <w:pStyle w:val="TableParagraph"/>
              <w:spacing w:before="104"/>
              <w:ind w:left="592" w:right="271" w:hanging="296"/>
              <w:rPr>
                <w:sz w:val="20"/>
              </w:rPr>
            </w:pPr>
            <w:r>
              <w:rPr>
                <w:sz w:val="20"/>
              </w:rPr>
              <w:t>ORIGINAL OU CÓPIA</w:t>
            </w:r>
          </w:p>
        </w:tc>
      </w:tr>
      <w:tr w:rsidR="00D70621">
        <w:trPr>
          <w:trHeight w:val="700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70621" w:rsidRDefault="00D70621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D70621" w:rsidRDefault="005E5E56">
            <w:pPr>
              <w:pStyle w:val="TableParagraph"/>
              <w:ind w:left="0" w:right="212"/>
              <w:jc w:val="right"/>
            </w:pPr>
            <w:r>
              <w:t>3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70621" w:rsidRDefault="005E5E56">
            <w:pPr>
              <w:pStyle w:val="TableParagraph"/>
              <w:spacing w:before="78"/>
              <w:ind w:left="107"/>
            </w:pPr>
            <w:r>
              <w:rPr>
                <w:color w:val="221F1F"/>
              </w:rPr>
              <w:t>DOCUMENTO DE COMPROVAÇÃO DA HABILITAÇÃO PROFISSIONAL E VÍNCULO DO RESPONSÁVEL TÉCNICO</w:t>
            </w:r>
          </w:p>
        </w:tc>
        <w:tc>
          <w:tcPr>
            <w:tcW w:w="17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70621" w:rsidRDefault="005E5E56">
            <w:pPr>
              <w:pStyle w:val="TableParagraph"/>
              <w:spacing w:before="104"/>
              <w:ind w:left="592" w:right="271" w:hanging="296"/>
              <w:rPr>
                <w:sz w:val="20"/>
              </w:rPr>
            </w:pPr>
            <w:r>
              <w:rPr>
                <w:sz w:val="20"/>
              </w:rPr>
              <w:t>ORIGINAL OU CÓPIA</w:t>
            </w:r>
          </w:p>
        </w:tc>
      </w:tr>
      <w:tr w:rsidR="00D70621">
        <w:trPr>
          <w:trHeight w:val="698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70621" w:rsidRDefault="00D70621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D70621" w:rsidRDefault="005E5E56">
            <w:pPr>
              <w:pStyle w:val="TableParagraph"/>
              <w:ind w:left="0" w:right="212"/>
              <w:jc w:val="right"/>
            </w:pPr>
            <w:r>
              <w:t>4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70621" w:rsidRDefault="00D70621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D70621" w:rsidRDefault="005E5E56">
            <w:pPr>
              <w:pStyle w:val="TableParagraph"/>
              <w:ind w:left="107"/>
            </w:pPr>
            <w:r>
              <w:rPr>
                <w:color w:val="221F1F"/>
              </w:rPr>
              <w:t>CADASTRO NACIONAL DE PESSOA JURÍDICA (CNPJ)</w:t>
            </w:r>
          </w:p>
        </w:tc>
        <w:tc>
          <w:tcPr>
            <w:tcW w:w="17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70621" w:rsidRDefault="005E5E56">
            <w:pPr>
              <w:pStyle w:val="TableParagraph"/>
              <w:spacing w:before="104"/>
              <w:ind w:left="592" w:right="271" w:hanging="296"/>
              <w:rPr>
                <w:sz w:val="20"/>
              </w:rPr>
            </w:pPr>
            <w:r>
              <w:rPr>
                <w:sz w:val="20"/>
              </w:rPr>
              <w:t>ORIGINAL OU CÓPIA</w:t>
            </w:r>
          </w:p>
        </w:tc>
      </w:tr>
      <w:tr w:rsidR="00D70621">
        <w:trPr>
          <w:trHeight w:val="805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70621" w:rsidRDefault="00D70621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D70621" w:rsidRDefault="005E5E56">
            <w:pPr>
              <w:pStyle w:val="TableParagraph"/>
              <w:ind w:left="0" w:right="212"/>
              <w:jc w:val="right"/>
            </w:pPr>
            <w:r>
              <w:t>5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70621" w:rsidRDefault="005E5E56">
            <w:pPr>
              <w:pStyle w:val="TableParagraph"/>
              <w:ind w:left="107"/>
            </w:pPr>
            <w:r>
              <w:rPr>
                <w:color w:val="221F1F"/>
              </w:rPr>
              <w:t>CONTRATO SOCIAL REGISTRADO EM CARTÓRIO DE REGISTRO CIVIL DE PESSOAS JURÍDICAS QUANDO SE TRATAR DE SOCIEDADE SIMPLES, ASSOCIAÇÕES E</w:t>
            </w:r>
          </w:p>
          <w:p w:rsidR="00D70621" w:rsidRDefault="005E5E56">
            <w:pPr>
              <w:pStyle w:val="TableParagraph"/>
              <w:spacing w:line="250" w:lineRule="exact"/>
              <w:ind w:left="107"/>
            </w:pPr>
            <w:r>
              <w:rPr>
                <w:color w:val="221F1F"/>
              </w:rPr>
              <w:t>FUNDAÇÕES</w:t>
            </w:r>
          </w:p>
        </w:tc>
        <w:tc>
          <w:tcPr>
            <w:tcW w:w="17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70621" w:rsidRDefault="005E5E56">
            <w:pPr>
              <w:pStyle w:val="TableParagraph"/>
              <w:spacing w:before="159"/>
              <w:ind w:left="592" w:right="271" w:hanging="296"/>
              <w:rPr>
                <w:sz w:val="20"/>
              </w:rPr>
            </w:pPr>
            <w:r>
              <w:rPr>
                <w:sz w:val="20"/>
              </w:rPr>
              <w:t>ORIGINAL OU CÓPIA</w:t>
            </w:r>
          </w:p>
        </w:tc>
      </w:tr>
      <w:tr w:rsidR="00D70621">
        <w:trPr>
          <w:trHeight w:val="700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70621" w:rsidRDefault="00D70621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D70621" w:rsidRDefault="005E5E56">
            <w:pPr>
              <w:pStyle w:val="TableParagraph"/>
              <w:ind w:left="0" w:right="212"/>
              <w:jc w:val="right"/>
            </w:pPr>
            <w:r>
              <w:t>6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70621" w:rsidRDefault="00D70621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D70621" w:rsidRDefault="005E5E56">
            <w:pPr>
              <w:pStyle w:val="TableParagraph"/>
              <w:ind w:left="107"/>
            </w:pPr>
            <w:r>
              <w:rPr>
                <w:color w:val="221F1F"/>
              </w:rPr>
              <w:t>CONTRATO SOCIAL REGISTRADO NA JUCESP - EIRELI, ME, EPP, ENTRE OUTROS</w:t>
            </w:r>
          </w:p>
        </w:tc>
        <w:tc>
          <w:tcPr>
            <w:tcW w:w="17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70621" w:rsidRDefault="005E5E56">
            <w:pPr>
              <w:pStyle w:val="TableParagraph"/>
              <w:spacing w:before="107"/>
              <w:ind w:left="592" w:right="271" w:hanging="296"/>
              <w:rPr>
                <w:sz w:val="20"/>
              </w:rPr>
            </w:pPr>
            <w:r>
              <w:rPr>
                <w:sz w:val="20"/>
              </w:rPr>
              <w:t>ORIGINAL OU CÓPIA</w:t>
            </w:r>
          </w:p>
        </w:tc>
      </w:tr>
      <w:tr w:rsidR="00D70621">
        <w:trPr>
          <w:trHeight w:val="700"/>
        </w:trPr>
        <w:tc>
          <w:tcPr>
            <w:tcW w:w="562" w:type="dxa"/>
            <w:tcBorders>
              <w:top w:val="single" w:sz="4" w:space="0" w:color="BEBEBE"/>
              <w:right w:val="single" w:sz="4" w:space="0" w:color="BEBEBE"/>
            </w:tcBorders>
          </w:tcPr>
          <w:p w:rsidR="00D70621" w:rsidRDefault="00D70621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D70621" w:rsidRDefault="005E5E56">
            <w:pPr>
              <w:pStyle w:val="TableParagraph"/>
              <w:ind w:left="0" w:right="212"/>
              <w:jc w:val="right"/>
            </w:pPr>
            <w:r>
              <w:t>7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D70621" w:rsidRDefault="00D70621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D70621" w:rsidRDefault="005E5E56">
            <w:pPr>
              <w:pStyle w:val="TableParagraph"/>
              <w:ind w:left="107"/>
            </w:pPr>
            <w:r>
              <w:rPr>
                <w:color w:val="221F1F"/>
              </w:rPr>
              <w:t xml:space="preserve">PROTOCOLO SIL </w:t>
            </w:r>
            <w:r>
              <w:rPr>
                <w:rFonts w:ascii="Arial" w:hAnsi="Arial"/>
                <w:color w:val="221F1F"/>
              </w:rPr>
              <w:t xml:space="preserve">– </w:t>
            </w:r>
            <w:r>
              <w:rPr>
                <w:color w:val="221F1F"/>
              </w:rPr>
              <w:t>SISTEMA INTEGRADO DE LICENCIAMENTO</w:t>
            </w:r>
          </w:p>
        </w:tc>
        <w:tc>
          <w:tcPr>
            <w:tcW w:w="1700" w:type="dxa"/>
            <w:tcBorders>
              <w:top w:val="single" w:sz="4" w:space="0" w:color="BEBEBE"/>
              <w:left w:val="single" w:sz="4" w:space="0" w:color="BEBEBE"/>
            </w:tcBorders>
          </w:tcPr>
          <w:p w:rsidR="00D70621" w:rsidRDefault="005E5E56">
            <w:pPr>
              <w:pStyle w:val="TableParagraph"/>
              <w:spacing w:before="104"/>
              <w:ind w:left="592" w:right="271" w:hanging="296"/>
              <w:rPr>
                <w:sz w:val="20"/>
              </w:rPr>
            </w:pPr>
            <w:r>
              <w:rPr>
                <w:sz w:val="20"/>
              </w:rPr>
              <w:t>ORIGINAL OU CÓPIA</w:t>
            </w:r>
          </w:p>
        </w:tc>
      </w:tr>
    </w:tbl>
    <w:p w:rsidR="00D70621" w:rsidRDefault="00D70621">
      <w:pPr>
        <w:rPr>
          <w:sz w:val="20"/>
        </w:rPr>
      </w:pPr>
    </w:p>
    <w:p w:rsidR="00D70621" w:rsidRDefault="00D70621">
      <w:pPr>
        <w:rPr>
          <w:sz w:val="20"/>
        </w:rPr>
      </w:pPr>
    </w:p>
    <w:p w:rsidR="00D70621" w:rsidRDefault="00D70621">
      <w:pPr>
        <w:rPr>
          <w:sz w:val="20"/>
        </w:rPr>
      </w:pPr>
    </w:p>
    <w:p w:rsidR="00D70621" w:rsidRDefault="00D70621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4"/>
        <w:gridCol w:w="4897"/>
      </w:tblGrid>
      <w:tr w:rsidR="00D70621">
        <w:trPr>
          <w:trHeight w:val="268"/>
        </w:trPr>
        <w:tc>
          <w:tcPr>
            <w:tcW w:w="9801" w:type="dxa"/>
            <w:gridSpan w:val="2"/>
            <w:tcBorders>
              <w:bottom w:val="single" w:sz="4" w:space="0" w:color="BEBEBE"/>
            </w:tcBorders>
          </w:tcPr>
          <w:p w:rsidR="00D70621" w:rsidRDefault="005E5E56">
            <w:pPr>
              <w:pStyle w:val="TableParagraph"/>
              <w:numPr>
                <w:ilvl w:val="0"/>
                <w:numId w:val="12"/>
              </w:numPr>
              <w:tabs>
                <w:tab w:val="left" w:pos="420"/>
              </w:tabs>
              <w:spacing w:line="249" w:lineRule="exact"/>
              <w:ind w:hanging="361"/>
              <w:rPr>
                <w:b/>
              </w:rPr>
            </w:pPr>
            <w:r>
              <w:rPr>
                <w:b/>
                <w:color w:val="2D74B5"/>
              </w:rPr>
              <w:t>Formulários:</w:t>
            </w:r>
          </w:p>
        </w:tc>
      </w:tr>
      <w:tr w:rsidR="00D70621">
        <w:trPr>
          <w:trHeight w:val="498"/>
        </w:trPr>
        <w:tc>
          <w:tcPr>
            <w:tcW w:w="4904" w:type="dxa"/>
            <w:tcBorders>
              <w:top w:val="single" w:sz="4" w:space="0" w:color="BEBEBE"/>
              <w:right w:val="single" w:sz="4" w:space="0" w:color="BEBEBE"/>
            </w:tcBorders>
          </w:tcPr>
          <w:p w:rsidR="00D70621" w:rsidRDefault="005E5E56">
            <w:pPr>
              <w:pStyle w:val="TableParagraph"/>
              <w:numPr>
                <w:ilvl w:val="0"/>
                <w:numId w:val="11"/>
              </w:numPr>
              <w:tabs>
                <w:tab w:val="left" w:pos="419"/>
                <w:tab w:val="left" w:pos="420"/>
              </w:tabs>
              <w:spacing w:before="7" w:line="242" w:lineRule="exact"/>
              <w:ind w:right="101"/>
              <w:rPr>
                <w:sz w:val="20"/>
              </w:rPr>
            </w:pPr>
            <w:r>
              <w:rPr>
                <w:sz w:val="20"/>
              </w:rPr>
              <w:t>REQUERIMENTO PADRÃO PARA ABERTURA DE PROCESSO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PREFEITURA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CAMPOS</w:t>
            </w:r>
          </w:p>
        </w:tc>
        <w:tc>
          <w:tcPr>
            <w:tcW w:w="4897" w:type="dxa"/>
            <w:tcBorders>
              <w:top w:val="single" w:sz="4" w:space="0" w:color="BEBEBE"/>
              <w:left w:val="single" w:sz="4" w:space="0" w:color="BEBEBE"/>
            </w:tcBorders>
          </w:tcPr>
          <w:p w:rsidR="00D70621" w:rsidRDefault="00D706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70621" w:rsidRDefault="00D70621">
      <w:pPr>
        <w:rPr>
          <w:sz w:val="20"/>
        </w:rPr>
      </w:pPr>
    </w:p>
    <w:p w:rsidR="00D70621" w:rsidRDefault="00D70621">
      <w:pPr>
        <w:rPr>
          <w:sz w:val="20"/>
        </w:rPr>
      </w:pPr>
    </w:p>
    <w:p w:rsidR="00D70621" w:rsidRDefault="00D70621">
      <w:pPr>
        <w:rPr>
          <w:sz w:val="20"/>
        </w:rPr>
      </w:pPr>
    </w:p>
    <w:p w:rsidR="00D70621" w:rsidRDefault="00D70621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7"/>
        <w:gridCol w:w="1128"/>
      </w:tblGrid>
      <w:tr w:rsidR="00D70621">
        <w:trPr>
          <w:trHeight w:val="268"/>
        </w:trPr>
        <w:tc>
          <w:tcPr>
            <w:tcW w:w="8577" w:type="dxa"/>
            <w:tcBorders>
              <w:bottom w:val="single" w:sz="4" w:space="0" w:color="BEBEBE"/>
              <w:right w:val="single" w:sz="4" w:space="0" w:color="BEBEBE"/>
            </w:tcBorders>
          </w:tcPr>
          <w:p w:rsidR="00D70621" w:rsidRDefault="005E5E56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</w:tabs>
              <w:spacing w:line="248" w:lineRule="exact"/>
              <w:ind w:hanging="361"/>
              <w:rPr>
                <w:b/>
              </w:rPr>
            </w:pPr>
            <w:r>
              <w:rPr>
                <w:b/>
                <w:color w:val="2D74B5"/>
              </w:rPr>
              <w:t>Custos:</w:t>
            </w:r>
          </w:p>
        </w:tc>
        <w:tc>
          <w:tcPr>
            <w:tcW w:w="1128" w:type="dxa"/>
            <w:tcBorders>
              <w:left w:val="single" w:sz="4" w:space="0" w:color="BEBEBE"/>
              <w:bottom w:val="single" w:sz="4" w:space="0" w:color="BEBEBE"/>
            </w:tcBorders>
          </w:tcPr>
          <w:p w:rsidR="00D70621" w:rsidRDefault="005E5E56">
            <w:pPr>
              <w:pStyle w:val="TableParagraph"/>
              <w:spacing w:line="248" w:lineRule="exact"/>
              <w:ind w:left="292" w:right="281"/>
              <w:jc w:val="center"/>
            </w:pPr>
            <w:r>
              <w:t>R$</w:t>
            </w:r>
          </w:p>
        </w:tc>
      </w:tr>
      <w:tr w:rsidR="00D70621">
        <w:trPr>
          <w:trHeight w:val="364"/>
        </w:trPr>
        <w:tc>
          <w:tcPr>
            <w:tcW w:w="8577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70621" w:rsidRDefault="005E5E56">
            <w:pPr>
              <w:pStyle w:val="TableParagraph"/>
              <w:numPr>
                <w:ilvl w:val="0"/>
                <w:numId w:val="9"/>
              </w:numPr>
              <w:tabs>
                <w:tab w:val="left" w:pos="503"/>
                <w:tab w:val="left" w:pos="504"/>
              </w:tabs>
              <w:spacing w:before="40"/>
              <w:ind w:hanging="361"/>
            </w:pPr>
            <w:r>
              <w:t>Rubrica de livros até 100</w:t>
            </w:r>
            <w:r>
              <w:rPr>
                <w:spacing w:val="-6"/>
              </w:rPr>
              <w:t xml:space="preserve"> </w:t>
            </w:r>
            <w:r>
              <w:t>folhas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70621" w:rsidRDefault="005E5E56">
            <w:pPr>
              <w:pStyle w:val="TableParagraph"/>
              <w:spacing w:before="44"/>
              <w:ind w:left="292" w:right="284"/>
              <w:jc w:val="center"/>
            </w:pPr>
            <w:r>
              <w:t>25,00</w:t>
            </w:r>
          </w:p>
        </w:tc>
      </w:tr>
      <w:tr w:rsidR="00D70621">
        <w:trPr>
          <w:trHeight w:val="400"/>
        </w:trPr>
        <w:tc>
          <w:tcPr>
            <w:tcW w:w="8577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70621" w:rsidRDefault="005E5E56">
            <w:pPr>
              <w:pStyle w:val="TableParagraph"/>
              <w:numPr>
                <w:ilvl w:val="0"/>
                <w:numId w:val="8"/>
              </w:numPr>
              <w:tabs>
                <w:tab w:val="left" w:pos="489"/>
                <w:tab w:val="left" w:pos="490"/>
              </w:tabs>
              <w:spacing w:before="57"/>
              <w:ind w:hanging="361"/>
            </w:pPr>
            <w:r>
              <w:t>Rubrica de livros de 101 a 200</w:t>
            </w:r>
            <w:r>
              <w:rPr>
                <w:spacing w:val="-3"/>
              </w:rPr>
              <w:t xml:space="preserve"> </w:t>
            </w:r>
            <w:r>
              <w:t>folhas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70621" w:rsidRDefault="005E5E56">
            <w:pPr>
              <w:pStyle w:val="TableParagraph"/>
              <w:spacing w:before="64"/>
              <w:ind w:left="292" w:right="284"/>
              <w:jc w:val="center"/>
            </w:pPr>
            <w:r>
              <w:t>35,00</w:t>
            </w:r>
          </w:p>
        </w:tc>
      </w:tr>
      <w:tr w:rsidR="00D70621">
        <w:trPr>
          <w:trHeight w:val="280"/>
        </w:trPr>
        <w:tc>
          <w:tcPr>
            <w:tcW w:w="8577" w:type="dxa"/>
            <w:tcBorders>
              <w:top w:val="single" w:sz="4" w:space="0" w:color="BEBEBE"/>
              <w:right w:val="single" w:sz="4" w:space="0" w:color="BEBEBE"/>
            </w:tcBorders>
          </w:tcPr>
          <w:p w:rsidR="00D70621" w:rsidRDefault="005E5E56">
            <w:pPr>
              <w:pStyle w:val="TableParagraph"/>
              <w:numPr>
                <w:ilvl w:val="0"/>
                <w:numId w:val="7"/>
              </w:numPr>
              <w:tabs>
                <w:tab w:val="left" w:pos="503"/>
                <w:tab w:val="left" w:pos="504"/>
              </w:tabs>
              <w:spacing w:line="260" w:lineRule="exact"/>
              <w:ind w:hanging="361"/>
            </w:pPr>
            <w:r>
              <w:t>Rubrica de livros acima de 200</w:t>
            </w:r>
            <w:r>
              <w:rPr>
                <w:spacing w:val="-6"/>
              </w:rPr>
              <w:t xml:space="preserve"> </w:t>
            </w:r>
            <w:r>
              <w:t>folhas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</w:tcBorders>
          </w:tcPr>
          <w:p w:rsidR="00D70621" w:rsidRDefault="005E5E56">
            <w:pPr>
              <w:pStyle w:val="TableParagraph"/>
              <w:spacing w:before="4" w:line="256" w:lineRule="exact"/>
              <w:ind w:left="292" w:right="284"/>
              <w:jc w:val="center"/>
            </w:pPr>
            <w:r>
              <w:t>50,00</w:t>
            </w:r>
          </w:p>
        </w:tc>
      </w:tr>
    </w:tbl>
    <w:p w:rsidR="00D70621" w:rsidRDefault="00D70621">
      <w:pPr>
        <w:rPr>
          <w:sz w:val="20"/>
        </w:rPr>
      </w:pPr>
    </w:p>
    <w:p w:rsidR="00D70621" w:rsidRDefault="00D70621">
      <w:pPr>
        <w:rPr>
          <w:sz w:val="20"/>
        </w:rPr>
      </w:pPr>
    </w:p>
    <w:p w:rsidR="00D70621" w:rsidRDefault="00D70621">
      <w:pPr>
        <w:rPr>
          <w:sz w:val="20"/>
        </w:rPr>
      </w:pPr>
    </w:p>
    <w:p w:rsidR="00D70621" w:rsidRDefault="00D70621">
      <w:pPr>
        <w:spacing w:before="1"/>
        <w:rPr>
          <w:sz w:val="29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D70621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D70621" w:rsidRDefault="005E5E56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48" w:lineRule="exact"/>
              <w:ind w:hanging="361"/>
              <w:rPr>
                <w:b/>
              </w:rPr>
            </w:pPr>
            <w:r>
              <w:rPr>
                <w:b/>
                <w:color w:val="2D74B5"/>
              </w:rPr>
              <w:t>Prazos:</w:t>
            </w:r>
          </w:p>
        </w:tc>
      </w:tr>
      <w:tr w:rsidR="00D70621">
        <w:trPr>
          <w:trHeight w:val="28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D70621" w:rsidRDefault="005E5E56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line="260" w:lineRule="exact"/>
              <w:ind w:hanging="361"/>
            </w:pPr>
            <w:r>
              <w:t>10 a 50 minutos - Atendimento no</w:t>
            </w:r>
            <w:r>
              <w:rPr>
                <w:spacing w:val="-2"/>
              </w:rPr>
              <w:t xml:space="preserve"> </w:t>
            </w:r>
            <w:r>
              <w:t>Guichê</w:t>
            </w:r>
          </w:p>
        </w:tc>
      </w:tr>
      <w:tr w:rsidR="00D70621">
        <w:trPr>
          <w:trHeight w:val="282"/>
        </w:trPr>
        <w:tc>
          <w:tcPr>
            <w:tcW w:w="9631" w:type="dxa"/>
            <w:tcBorders>
              <w:top w:val="single" w:sz="4" w:space="0" w:color="BEBEBE"/>
            </w:tcBorders>
          </w:tcPr>
          <w:p w:rsidR="00D70621" w:rsidRDefault="005E5E56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63" w:lineRule="exact"/>
              <w:ind w:hanging="361"/>
            </w:pPr>
            <w:r>
              <w:t>30 a 60 dias - Emissão da Licença</w:t>
            </w:r>
            <w:r>
              <w:rPr>
                <w:spacing w:val="-7"/>
              </w:rPr>
              <w:t xml:space="preserve"> </w:t>
            </w:r>
            <w:r>
              <w:t>Sanitária</w:t>
            </w:r>
          </w:p>
        </w:tc>
      </w:tr>
    </w:tbl>
    <w:p w:rsidR="00D70621" w:rsidRDefault="00D70621">
      <w:pPr>
        <w:spacing w:line="263" w:lineRule="exact"/>
        <w:sectPr w:rsidR="00D70621">
          <w:type w:val="continuous"/>
          <w:pgSz w:w="11910" w:h="16840"/>
          <w:pgMar w:top="420" w:right="9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D70621">
        <w:trPr>
          <w:trHeight w:val="390"/>
        </w:trPr>
        <w:tc>
          <w:tcPr>
            <w:tcW w:w="9631" w:type="dxa"/>
            <w:tcBorders>
              <w:bottom w:val="single" w:sz="4" w:space="0" w:color="BEBEBE"/>
            </w:tcBorders>
          </w:tcPr>
          <w:p w:rsidR="00D70621" w:rsidRDefault="005E5E56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56"/>
              <w:ind w:hanging="361"/>
              <w:rPr>
                <w:b/>
              </w:rPr>
            </w:pPr>
            <w:r>
              <w:rPr>
                <w:b/>
                <w:color w:val="2D74B5"/>
              </w:rPr>
              <w:lastRenderedPageBreak/>
              <w:t>Legislações</w:t>
            </w:r>
          </w:p>
        </w:tc>
      </w:tr>
      <w:tr w:rsidR="00D70621">
        <w:trPr>
          <w:trHeight w:val="1226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D70621" w:rsidRDefault="00D70621">
            <w:pPr>
              <w:pStyle w:val="TableParagraph"/>
              <w:ind w:left="0"/>
              <w:rPr>
                <w:sz w:val="17"/>
              </w:rPr>
            </w:pPr>
          </w:p>
          <w:p w:rsidR="00D70621" w:rsidRDefault="005E5E56">
            <w:pPr>
              <w:pStyle w:val="TableParagraph"/>
              <w:spacing w:line="267" w:lineRule="exact"/>
            </w:pPr>
            <w:r>
              <w:t>Portaria Estadual CVS nº 1, de 22 de julho de 2020.</w:t>
            </w:r>
          </w:p>
          <w:p w:rsidR="00D70621" w:rsidRDefault="005E5E56">
            <w:pPr>
              <w:pStyle w:val="TableParagraph"/>
            </w:pPr>
            <w:r>
              <w:t xml:space="preserve">Disciplina, no âmbito do Sistema Estadual de Vigilância Sanitária </w:t>
            </w:r>
            <w:r>
              <w:rPr>
                <w:rFonts w:ascii="Arial" w:hAnsi="Arial"/>
              </w:rPr>
              <w:t xml:space="preserve">– </w:t>
            </w:r>
            <w:r>
              <w:t>SEVISA, o licenciamento dos estabelecimentos de interesse da saúde e das fontes de radiação ionizante, e dá providências correlatas.</w:t>
            </w:r>
          </w:p>
        </w:tc>
      </w:tr>
      <w:tr w:rsidR="00D70621">
        <w:trPr>
          <w:trHeight w:val="1046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D70621" w:rsidRDefault="005E5E56">
            <w:pPr>
              <w:pStyle w:val="TableParagraph"/>
              <w:spacing w:before="116"/>
            </w:pPr>
            <w:r>
              <w:t>Lei Municipal 5.996, de 27 de dezembro de 2001</w:t>
            </w:r>
          </w:p>
          <w:p w:rsidR="00D70621" w:rsidRDefault="005E5E56">
            <w:pPr>
              <w:pStyle w:val="TableParagraph"/>
              <w:spacing w:before="1"/>
            </w:pPr>
            <w:r>
              <w:t>Cria o Serviço de Vigilância Sanitária - VISA, subordinado à Secretaria Municipal de Saúde, e dá outras providências.</w:t>
            </w:r>
          </w:p>
        </w:tc>
      </w:tr>
      <w:tr w:rsidR="00D70621">
        <w:trPr>
          <w:trHeight w:val="832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D70621" w:rsidRDefault="005E5E56">
            <w:pPr>
              <w:pStyle w:val="TableParagraph"/>
              <w:spacing w:before="145"/>
            </w:pPr>
            <w:r>
              <w:t>Lei Municipal 8.300, de 27 de dezembro de 2010</w:t>
            </w:r>
          </w:p>
          <w:p w:rsidR="00D70621" w:rsidRDefault="005E5E56">
            <w:pPr>
              <w:pStyle w:val="TableParagraph"/>
            </w:pPr>
            <w:r>
              <w:t>Altera a Lei nº 5.996, de 27 de dezembro de</w:t>
            </w:r>
            <w:r>
              <w:t xml:space="preserve"> 2001, que criou o Serviço de Vigilância Sanitária - VISA</w:t>
            </w:r>
          </w:p>
        </w:tc>
      </w:tr>
      <w:tr w:rsidR="00D70621">
        <w:trPr>
          <w:trHeight w:val="849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D70621" w:rsidRDefault="005E5E56">
            <w:pPr>
              <w:pStyle w:val="TableParagraph"/>
              <w:spacing w:before="18"/>
            </w:pPr>
            <w:r>
              <w:t>Lei Complementar Municipal 268, de 16 de dezembro de 2003</w:t>
            </w:r>
          </w:p>
          <w:p w:rsidR="00D70621" w:rsidRDefault="005E5E56">
            <w:pPr>
              <w:pStyle w:val="TableParagraph"/>
            </w:pPr>
            <w:r>
              <w:t>Cria taxas em razão do exercício do poder de polícia administrativa no âmbito do Serviço de Vigilância Sanitária - VISA, e dá outras providências.</w:t>
            </w:r>
          </w:p>
        </w:tc>
      </w:tr>
      <w:tr w:rsidR="00D70621">
        <w:trPr>
          <w:trHeight w:val="1315"/>
        </w:trPr>
        <w:tc>
          <w:tcPr>
            <w:tcW w:w="9631" w:type="dxa"/>
            <w:tcBorders>
              <w:top w:val="single" w:sz="4" w:space="0" w:color="BEBEBE"/>
            </w:tcBorders>
          </w:tcPr>
          <w:p w:rsidR="00D70621" w:rsidRDefault="005E5E56">
            <w:pPr>
              <w:pStyle w:val="TableParagraph"/>
              <w:spacing w:before="116"/>
            </w:pPr>
            <w:r>
              <w:t>Lei Complementar Municipal 434, de 27 de dezembro de 2010</w:t>
            </w:r>
          </w:p>
          <w:p w:rsidR="00D70621" w:rsidRDefault="005E5E56">
            <w:pPr>
              <w:pStyle w:val="TableParagraph"/>
              <w:spacing w:before="1"/>
              <w:ind w:right="160"/>
            </w:pPr>
            <w:r>
              <w:t>Altera a Lei Complementar nº 268, de 16 de dezembr</w:t>
            </w:r>
            <w:r>
              <w:t>o de 2003 que criou as taxas em razão do exercício do poder de polícia administrativa no âmbito do Serviço de</w:t>
            </w:r>
          </w:p>
          <w:p w:rsidR="00D70621" w:rsidRDefault="005E5E56">
            <w:pPr>
              <w:pStyle w:val="TableParagraph"/>
              <w:spacing w:before="1"/>
            </w:pPr>
            <w:r>
              <w:t>Vigilância Sanitária - VISA, e dá outras providências.</w:t>
            </w:r>
          </w:p>
        </w:tc>
      </w:tr>
    </w:tbl>
    <w:p w:rsidR="00D70621" w:rsidRDefault="00D70621">
      <w:pPr>
        <w:rPr>
          <w:sz w:val="20"/>
        </w:rPr>
      </w:pPr>
    </w:p>
    <w:p w:rsidR="00D70621" w:rsidRDefault="00D70621">
      <w:pPr>
        <w:spacing w:before="12"/>
        <w:rPr>
          <w:sz w:val="10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D70621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D70621" w:rsidRDefault="005E5E56" w:rsidP="000E2E73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Onde obter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informações</w:t>
            </w:r>
            <w:r w:rsidR="000E2E73">
              <w:rPr>
                <w:b/>
                <w:color w:val="2D74B5"/>
              </w:rPr>
              <w:t xml:space="preserve"> e </w:t>
            </w:r>
            <w:r w:rsidR="000E2E73" w:rsidRPr="000E2E73">
              <w:rPr>
                <w:b/>
                <w:color w:val="2D74B5"/>
              </w:rPr>
              <w:t>Protocolar</w:t>
            </w:r>
            <w:r>
              <w:rPr>
                <w:b/>
                <w:color w:val="2D74B5"/>
              </w:rPr>
              <w:t>:</w:t>
            </w:r>
          </w:p>
        </w:tc>
      </w:tr>
      <w:tr w:rsidR="00D70621">
        <w:trPr>
          <w:trHeight w:val="1264"/>
        </w:trPr>
        <w:tc>
          <w:tcPr>
            <w:tcW w:w="9631" w:type="dxa"/>
            <w:tcBorders>
              <w:top w:val="single" w:sz="4" w:space="0" w:color="BEBEBE"/>
            </w:tcBorders>
          </w:tcPr>
          <w:p w:rsidR="00D70621" w:rsidRDefault="005E5E56">
            <w:pPr>
              <w:pStyle w:val="TableParagraph"/>
              <w:spacing w:before="92"/>
            </w:pPr>
            <w:r>
              <w:t>Vigilância Sanitária - Horário: 2ª a 6ª feira das 09:00h às 15:00h</w:t>
            </w:r>
          </w:p>
          <w:p w:rsidR="00D70621" w:rsidRDefault="005E5E56">
            <w:pPr>
              <w:pStyle w:val="TableParagraph"/>
              <w:spacing w:before="3" w:line="237" w:lineRule="auto"/>
              <w:ind w:right="160"/>
            </w:pPr>
            <w:r>
              <w:t xml:space="preserve">Endereço: Rua Turiaçu, S/N (em frente Número 300) - Parque Industrial, São José dos Campos - SP, Brasil E-mail: </w:t>
            </w:r>
            <w:hyperlink r:id="rId6">
              <w:r>
                <w:t>protocolo.visa@sjc.sp.gov.br</w:t>
              </w:r>
            </w:hyperlink>
          </w:p>
          <w:p w:rsidR="00D70621" w:rsidRDefault="005E5E56">
            <w:pPr>
              <w:pStyle w:val="TableParagraph"/>
              <w:spacing w:before="1"/>
            </w:pPr>
            <w:r>
              <w:t>Telefone: (12) 3212-1273</w:t>
            </w:r>
          </w:p>
        </w:tc>
      </w:tr>
    </w:tbl>
    <w:p w:rsidR="00D70621" w:rsidRDefault="00D70621">
      <w:pPr>
        <w:rPr>
          <w:sz w:val="20"/>
        </w:rPr>
      </w:pPr>
    </w:p>
    <w:p w:rsidR="00D70621" w:rsidRDefault="00D70621">
      <w:pPr>
        <w:rPr>
          <w:sz w:val="20"/>
        </w:rPr>
      </w:pPr>
    </w:p>
    <w:p w:rsidR="00D70621" w:rsidRDefault="00D70621">
      <w:pPr>
        <w:spacing w:before="1"/>
        <w:rPr>
          <w:sz w:val="12"/>
        </w:rPr>
      </w:pPr>
    </w:p>
    <w:p w:rsidR="005E5E56" w:rsidRDefault="005E5E56">
      <w:bookmarkStart w:id="0" w:name="_GoBack"/>
      <w:bookmarkEnd w:id="0"/>
    </w:p>
    <w:sectPr w:rsidR="005E5E56">
      <w:pgSz w:w="11910" w:h="16840"/>
      <w:pgMar w:top="4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1FF"/>
    <w:multiLevelType w:val="hybridMultilevel"/>
    <w:tmpl w:val="EB9EC086"/>
    <w:lvl w:ilvl="0" w:tplc="61B24FE8">
      <w:numFmt w:val="bullet"/>
      <w:lvlText w:val=""/>
      <w:lvlJc w:val="left"/>
      <w:pPr>
        <w:ind w:left="419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C6D8FBEC">
      <w:numFmt w:val="bullet"/>
      <w:lvlText w:val="•"/>
      <w:lvlJc w:val="left"/>
      <w:pPr>
        <w:ind w:left="1234" w:hanging="360"/>
      </w:pPr>
      <w:rPr>
        <w:rFonts w:hint="default"/>
        <w:lang w:val="pt-PT" w:eastAsia="en-US" w:bidi="ar-SA"/>
      </w:rPr>
    </w:lvl>
    <w:lvl w:ilvl="2" w:tplc="18501F50">
      <w:numFmt w:val="bullet"/>
      <w:lvlText w:val="•"/>
      <w:lvlJc w:val="left"/>
      <w:pPr>
        <w:ind w:left="2049" w:hanging="360"/>
      </w:pPr>
      <w:rPr>
        <w:rFonts w:hint="default"/>
        <w:lang w:val="pt-PT" w:eastAsia="en-US" w:bidi="ar-SA"/>
      </w:rPr>
    </w:lvl>
    <w:lvl w:ilvl="3" w:tplc="8F1CD0DE">
      <w:numFmt w:val="bullet"/>
      <w:lvlText w:val="•"/>
      <w:lvlJc w:val="left"/>
      <w:pPr>
        <w:ind w:left="2864" w:hanging="360"/>
      </w:pPr>
      <w:rPr>
        <w:rFonts w:hint="default"/>
        <w:lang w:val="pt-PT" w:eastAsia="en-US" w:bidi="ar-SA"/>
      </w:rPr>
    </w:lvl>
    <w:lvl w:ilvl="4" w:tplc="56A8C57A">
      <w:numFmt w:val="bullet"/>
      <w:lvlText w:val="•"/>
      <w:lvlJc w:val="left"/>
      <w:pPr>
        <w:ind w:left="3678" w:hanging="360"/>
      </w:pPr>
      <w:rPr>
        <w:rFonts w:hint="default"/>
        <w:lang w:val="pt-PT" w:eastAsia="en-US" w:bidi="ar-SA"/>
      </w:rPr>
    </w:lvl>
    <w:lvl w:ilvl="5" w:tplc="54720782">
      <w:numFmt w:val="bullet"/>
      <w:lvlText w:val="•"/>
      <w:lvlJc w:val="left"/>
      <w:pPr>
        <w:ind w:left="4493" w:hanging="360"/>
      </w:pPr>
      <w:rPr>
        <w:rFonts w:hint="default"/>
        <w:lang w:val="pt-PT" w:eastAsia="en-US" w:bidi="ar-SA"/>
      </w:rPr>
    </w:lvl>
    <w:lvl w:ilvl="6" w:tplc="7A708AE0">
      <w:numFmt w:val="bullet"/>
      <w:lvlText w:val="•"/>
      <w:lvlJc w:val="left"/>
      <w:pPr>
        <w:ind w:left="5308" w:hanging="360"/>
      </w:pPr>
      <w:rPr>
        <w:rFonts w:hint="default"/>
        <w:lang w:val="pt-PT" w:eastAsia="en-US" w:bidi="ar-SA"/>
      </w:rPr>
    </w:lvl>
    <w:lvl w:ilvl="7" w:tplc="379A718E">
      <w:numFmt w:val="bullet"/>
      <w:lvlText w:val="•"/>
      <w:lvlJc w:val="left"/>
      <w:pPr>
        <w:ind w:left="6122" w:hanging="360"/>
      </w:pPr>
      <w:rPr>
        <w:rFonts w:hint="default"/>
        <w:lang w:val="pt-PT" w:eastAsia="en-US" w:bidi="ar-SA"/>
      </w:rPr>
    </w:lvl>
    <w:lvl w:ilvl="8" w:tplc="C6C89106">
      <w:numFmt w:val="bullet"/>
      <w:lvlText w:val="•"/>
      <w:lvlJc w:val="left"/>
      <w:pPr>
        <w:ind w:left="6937" w:hanging="360"/>
      </w:pPr>
      <w:rPr>
        <w:rFonts w:hint="default"/>
        <w:lang w:val="pt-PT" w:eastAsia="en-US" w:bidi="ar-SA"/>
      </w:rPr>
    </w:lvl>
  </w:abstractNum>
  <w:abstractNum w:abstractNumId="1">
    <w:nsid w:val="0AAC1BC5"/>
    <w:multiLevelType w:val="hybridMultilevel"/>
    <w:tmpl w:val="F2680AC6"/>
    <w:lvl w:ilvl="0" w:tplc="BC769E8E">
      <w:numFmt w:val="bullet"/>
      <w:lvlText w:val=""/>
      <w:lvlJc w:val="left"/>
      <w:pPr>
        <w:ind w:left="422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59523906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21BEC6A6"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  <w:lvl w:ilvl="3" w:tplc="89EA6A80">
      <w:numFmt w:val="bullet"/>
      <w:lvlText w:val="•"/>
      <w:lvlJc w:val="left"/>
      <w:pPr>
        <w:ind w:left="3180" w:hanging="360"/>
      </w:pPr>
      <w:rPr>
        <w:rFonts w:hint="default"/>
        <w:lang w:val="pt-PT" w:eastAsia="en-US" w:bidi="ar-SA"/>
      </w:rPr>
    </w:lvl>
    <w:lvl w:ilvl="4" w:tplc="098C9A80">
      <w:numFmt w:val="bullet"/>
      <w:lvlText w:val="•"/>
      <w:lvlJc w:val="left"/>
      <w:pPr>
        <w:ind w:left="4100" w:hanging="360"/>
      </w:pPr>
      <w:rPr>
        <w:rFonts w:hint="default"/>
        <w:lang w:val="pt-PT" w:eastAsia="en-US" w:bidi="ar-SA"/>
      </w:rPr>
    </w:lvl>
    <w:lvl w:ilvl="5" w:tplc="898651EC">
      <w:numFmt w:val="bullet"/>
      <w:lvlText w:val="•"/>
      <w:lvlJc w:val="left"/>
      <w:pPr>
        <w:ind w:left="5020" w:hanging="360"/>
      </w:pPr>
      <w:rPr>
        <w:rFonts w:hint="default"/>
        <w:lang w:val="pt-PT" w:eastAsia="en-US" w:bidi="ar-SA"/>
      </w:rPr>
    </w:lvl>
    <w:lvl w:ilvl="6" w:tplc="5442F14C">
      <w:numFmt w:val="bullet"/>
      <w:lvlText w:val="•"/>
      <w:lvlJc w:val="left"/>
      <w:pPr>
        <w:ind w:left="5940" w:hanging="360"/>
      </w:pPr>
      <w:rPr>
        <w:rFonts w:hint="default"/>
        <w:lang w:val="pt-PT" w:eastAsia="en-US" w:bidi="ar-SA"/>
      </w:rPr>
    </w:lvl>
    <w:lvl w:ilvl="7" w:tplc="8B6A0492">
      <w:numFmt w:val="bullet"/>
      <w:lvlText w:val="•"/>
      <w:lvlJc w:val="left"/>
      <w:pPr>
        <w:ind w:left="6860" w:hanging="360"/>
      </w:pPr>
      <w:rPr>
        <w:rFonts w:hint="default"/>
        <w:lang w:val="pt-PT" w:eastAsia="en-US" w:bidi="ar-SA"/>
      </w:rPr>
    </w:lvl>
    <w:lvl w:ilvl="8" w:tplc="B7D034FA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</w:abstractNum>
  <w:abstractNum w:abstractNumId="2">
    <w:nsid w:val="11727776"/>
    <w:multiLevelType w:val="hybridMultilevel"/>
    <w:tmpl w:val="57501A94"/>
    <w:lvl w:ilvl="0" w:tplc="1EA4C40C">
      <w:numFmt w:val="bullet"/>
      <w:lvlText w:val=""/>
      <w:lvlJc w:val="left"/>
      <w:pPr>
        <w:ind w:left="422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A092AE82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3A80C408"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  <w:lvl w:ilvl="3" w:tplc="00BA3E54">
      <w:numFmt w:val="bullet"/>
      <w:lvlText w:val="•"/>
      <w:lvlJc w:val="left"/>
      <w:pPr>
        <w:ind w:left="3180" w:hanging="360"/>
      </w:pPr>
      <w:rPr>
        <w:rFonts w:hint="default"/>
        <w:lang w:val="pt-PT" w:eastAsia="en-US" w:bidi="ar-SA"/>
      </w:rPr>
    </w:lvl>
    <w:lvl w:ilvl="4" w:tplc="B0207294">
      <w:numFmt w:val="bullet"/>
      <w:lvlText w:val="•"/>
      <w:lvlJc w:val="left"/>
      <w:pPr>
        <w:ind w:left="4100" w:hanging="360"/>
      </w:pPr>
      <w:rPr>
        <w:rFonts w:hint="default"/>
        <w:lang w:val="pt-PT" w:eastAsia="en-US" w:bidi="ar-SA"/>
      </w:rPr>
    </w:lvl>
    <w:lvl w:ilvl="5" w:tplc="2A80DB66">
      <w:numFmt w:val="bullet"/>
      <w:lvlText w:val="•"/>
      <w:lvlJc w:val="left"/>
      <w:pPr>
        <w:ind w:left="5020" w:hanging="360"/>
      </w:pPr>
      <w:rPr>
        <w:rFonts w:hint="default"/>
        <w:lang w:val="pt-PT" w:eastAsia="en-US" w:bidi="ar-SA"/>
      </w:rPr>
    </w:lvl>
    <w:lvl w:ilvl="6" w:tplc="5504D654">
      <w:numFmt w:val="bullet"/>
      <w:lvlText w:val="•"/>
      <w:lvlJc w:val="left"/>
      <w:pPr>
        <w:ind w:left="5940" w:hanging="360"/>
      </w:pPr>
      <w:rPr>
        <w:rFonts w:hint="default"/>
        <w:lang w:val="pt-PT" w:eastAsia="en-US" w:bidi="ar-SA"/>
      </w:rPr>
    </w:lvl>
    <w:lvl w:ilvl="7" w:tplc="F2FC5CAE">
      <w:numFmt w:val="bullet"/>
      <w:lvlText w:val="•"/>
      <w:lvlJc w:val="left"/>
      <w:pPr>
        <w:ind w:left="6860" w:hanging="360"/>
      </w:pPr>
      <w:rPr>
        <w:rFonts w:hint="default"/>
        <w:lang w:val="pt-PT" w:eastAsia="en-US" w:bidi="ar-SA"/>
      </w:rPr>
    </w:lvl>
    <w:lvl w:ilvl="8" w:tplc="D764D1EA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</w:abstractNum>
  <w:abstractNum w:abstractNumId="3">
    <w:nsid w:val="14250307"/>
    <w:multiLevelType w:val="hybridMultilevel"/>
    <w:tmpl w:val="AC166DCE"/>
    <w:lvl w:ilvl="0" w:tplc="F6CEF3EC">
      <w:numFmt w:val="bullet"/>
      <w:lvlText w:val=""/>
      <w:lvlJc w:val="left"/>
      <w:pPr>
        <w:ind w:left="50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5F64FE32">
      <w:numFmt w:val="bullet"/>
      <w:lvlText w:val="•"/>
      <w:lvlJc w:val="left"/>
      <w:pPr>
        <w:ind w:left="1306" w:hanging="360"/>
      </w:pPr>
      <w:rPr>
        <w:rFonts w:hint="default"/>
        <w:lang w:val="pt-PT" w:eastAsia="en-US" w:bidi="ar-SA"/>
      </w:rPr>
    </w:lvl>
    <w:lvl w:ilvl="2" w:tplc="4808B2FE"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3" w:tplc="5D0AD240">
      <w:numFmt w:val="bullet"/>
      <w:lvlText w:val="•"/>
      <w:lvlJc w:val="left"/>
      <w:pPr>
        <w:ind w:left="2920" w:hanging="360"/>
      </w:pPr>
      <w:rPr>
        <w:rFonts w:hint="default"/>
        <w:lang w:val="pt-PT" w:eastAsia="en-US" w:bidi="ar-SA"/>
      </w:rPr>
    </w:lvl>
    <w:lvl w:ilvl="4" w:tplc="89AC06B8">
      <w:numFmt w:val="bullet"/>
      <w:lvlText w:val="•"/>
      <w:lvlJc w:val="left"/>
      <w:pPr>
        <w:ind w:left="3726" w:hanging="360"/>
      </w:pPr>
      <w:rPr>
        <w:rFonts w:hint="default"/>
        <w:lang w:val="pt-PT" w:eastAsia="en-US" w:bidi="ar-SA"/>
      </w:rPr>
    </w:lvl>
    <w:lvl w:ilvl="5" w:tplc="3F4CD522">
      <w:numFmt w:val="bullet"/>
      <w:lvlText w:val="•"/>
      <w:lvlJc w:val="left"/>
      <w:pPr>
        <w:ind w:left="4533" w:hanging="360"/>
      </w:pPr>
      <w:rPr>
        <w:rFonts w:hint="default"/>
        <w:lang w:val="pt-PT" w:eastAsia="en-US" w:bidi="ar-SA"/>
      </w:rPr>
    </w:lvl>
    <w:lvl w:ilvl="6" w:tplc="13A63A50">
      <w:numFmt w:val="bullet"/>
      <w:lvlText w:val="•"/>
      <w:lvlJc w:val="left"/>
      <w:pPr>
        <w:ind w:left="5340" w:hanging="360"/>
      </w:pPr>
      <w:rPr>
        <w:rFonts w:hint="default"/>
        <w:lang w:val="pt-PT" w:eastAsia="en-US" w:bidi="ar-SA"/>
      </w:rPr>
    </w:lvl>
    <w:lvl w:ilvl="7" w:tplc="56A42350">
      <w:numFmt w:val="bullet"/>
      <w:lvlText w:val="•"/>
      <w:lvlJc w:val="left"/>
      <w:pPr>
        <w:ind w:left="6146" w:hanging="360"/>
      </w:pPr>
      <w:rPr>
        <w:rFonts w:hint="default"/>
        <w:lang w:val="pt-PT" w:eastAsia="en-US" w:bidi="ar-SA"/>
      </w:rPr>
    </w:lvl>
    <w:lvl w:ilvl="8" w:tplc="157C95CA">
      <w:numFmt w:val="bullet"/>
      <w:lvlText w:val="•"/>
      <w:lvlJc w:val="left"/>
      <w:pPr>
        <w:ind w:left="6953" w:hanging="360"/>
      </w:pPr>
      <w:rPr>
        <w:rFonts w:hint="default"/>
        <w:lang w:val="pt-PT" w:eastAsia="en-US" w:bidi="ar-SA"/>
      </w:rPr>
    </w:lvl>
  </w:abstractNum>
  <w:abstractNum w:abstractNumId="4">
    <w:nsid w:val="1ECE7C06"/>
    <w:multiLevelType w:val="hybridMultilevel"/>
    <w:tmpl w:val="AC581A9A"/>
    <w:lvl w:ilvl="0" w:tplc="CBD0905C">
      <w:numFmt w:val="bullet"/>
      <w:lvlText w:val=""/>
      <w:lvlJc w:val="left"/>
      <w:pPr>
        <w:ind w:left="419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A90497DE">
      <w:numFmt w:val="bullet"/>
      <w:lvlText w:val="•"/>
      <w:lvlJc w:val="left"/>
      <w:pPr>
        <w:ind w:left="867" w:hanging="360"/>
      </w:pPr>
      <w:rPr>
        <w:rFonts w:hint="default"/>
        <w:lang w:val="pt-PT" w:eastAsia="en-US" w:bidi="ar-SA"/>
      </w:rPr>
    </w:lvl>
    <w:lvl w:ilvl="2" w:tplc="A0BA880A">
      <w:numFmt w:val="bullet"/>
      <w:lvlText w:val="•"/>
      <w:lvlJc w:val="left"/>
      <w:pPr>
        <w:ind w:left="1314" w:hanging="360"/>
      </w:pPr>
      <w:rPr>
        <w:rFonts w:hint="default"/>
        <w:lang w:val="pt-PT" w:eastAsia="en-US" w:bidi="ar-SA"/>
      </w:rPr>
    </w:lvl>
    <w:lvl w:ilvl="3" w:tplc="6B0E5114">
      <w:numFmt w:val="bullet"/>
      <w:lvlText w:val="•"/>
      <w:lvlJc w:val="left"/>
      <w:pPr>
        <w:ind w:left="1762" w:hanging="360"/>
      </w:pPr>
      <w:rPr>
        <w:rFonts w:hint="default"/>
        <w:lang w:val="pt-PT" w:eastAsia="en-US" w:bidi="ar-SA"/>
      </w:rPr>
    </w:lvl>
    <w:lvl w:ilvl="4" w:tplc="F12CAB40">
      <w:numFmt w:val="bullet"/>
      <w:lvlText w:val="•"/>
      <w:lvlJc w:val="left"/>
      <w:pPr>
        <w:ind w:left="2209" w:hanging="360"/>
      </w:pPr>
      <w:rPr>
        <w:rFonts w:hint="default"/>
        <w:lang w:val="pt-PT" w:eastAsia="en-US" w:bidi="ar-SA"/>
      </w:rPr>
    </w:lvl>
    <w:lvl w:ilvl="5" w:tplc="2B3C206C">
      <w:numFmt w:val="bullet"/>
      <w:lvlText w:val="•"/>
      <w:lvlJc w:val="left"/>
      <w:pPr>
        <w:ind w:left="2657" w:hanging="360"/>
      </w:pPr>
      <w:rPr>
        <w:rFonts w:hint="default"/>
        <w:lang w:val="pt-PT" w:eastAsia="en-US" w:bidi="ar-SA"/>
      </w:rPr>
    </w:lvl>
    <w:lvl w:ilvl="6" w:tplc="58622FA4">
      <w:numFmt w:val="bullet"/>
      <w:lvlText w:val="•"/>
      <w:lvlJc w:val="left"/>
      <w:pPr>
        <w:ind w:left="3104" w:hanging="360"/>
      </w:pPr>
      <w:rPr>
        <w:rFonts w:hint="default"/>
        <w:lang w:val="pt-PT" w:eastAsia="en-US" w:bidi="ar-SA"/>
      </w:rPr>
    </w:lvl>
    <w:lvl w:ilvl="7" w:tplc="24BE0678">
      <w:numFmt w:val="bullet"/>
      <w:lvlText w:val="•"/>
      <w:lvlJc w:val="left"/>
      <w:pPr>
        <w:ind w:left="3551" w:hanging="360"/>
      </w:pPr>
      <w:rPr>
        <w:rFonts w:hint="default"/>
        <w:lang w:val="pt-PT" w:eastAsia="en-US" w:bidi="ar-SA"/>
      </w:rPr>
    </w:lvl>
    <w:lvl w:ilvl="8" w:tplc="9A8A296E">
      <w:numFmt w:val="bullet"/>
      <w:lvlText w:val="•"/>
      <w:lvlJc w:val="left"/>
      <w:pPr>
        <w:ind w:left="3999" w:hanging="360"/>
      </w:pPr>
      <w:rPr>
        <w:rFonts w:hint="default"/>
        <w:lang w:val="pt-PT" w:eastAsia="en-US" w:bidi="ar-SA"/>
      </w:rPr>
    </w:lvl>
  </w:abstractNum>
  <w:abstractNum w:abstractNumId="5">
    <w:nsid w:val="4D7D75A7"/>
    <w:multiLevelType w:val="hybridMultilevel"/>
    <w:tmpl w:val="C8F03326"/>
    <w:lvl w:ilvl="0" w:tplc="85CEC50E">
      <w:numFmt w:val="bullet"/>
      <w:lvlText w:val=""/>
      <w:lvlJc w:val="left"/>
      <w:pPr>
        <w:ind w:left="422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4FDE82B6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1414CA18"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  <w:lvl w:ilvl="3" w:tplc="8274FDB8">
      <w:numFmt w:val="bullet"/>
      <w:lvlText w:val="•"/>
      <w:lvlJc w:val="left"/>
      <w:pPr>
        <w:ind w:left="3180" w:hanging="360"/>
      </w:pPr>
      <w:rPr>
        <w:rFonts w:hint="default"/>
        <w:lang w:val="pt-PT" w:eastAsia="en-US" w:bidi="ar-SA"/>
      </w:rPr>
    </w:lvl>
    <w:lvl w:ilvl="4" w:tplc="3EB291A0">
      <w:numFmt w:val="bullet"/>
      <w:lvlText w:val="•"/>
      <w:lvlJc w:val="left"/>
      <w:pPr>
        <w:ind w:left="4100" w:hanging="360"/>
      </w:pPr>
      <w:rPr>
        <w:rFonts w:hint="default"/>
        <w:lang w:val="pt-PT" w:eastAsia="en-US" w:bidi="ar-SA"/>
      </w:rPr>
    </w:lvl>
    <w:lvl w:ilvl="5" w:tplc="2CC86D52">
      <w:numFmt w:val="bullet"/>
      <w:lvlText w:val="•"/>
      <w:lvlJc w:val="left"/>
      <w:pPr>
        <w:ind w:left="5020" w:hanging="360"/>
      </w:pPr>
      <w:rPr>
        <w:rFonts w:hint="default"/>
        <w:lang w:val="pt-PT" w:eastAsia="en-US" w:bidi="ar-SA"/>
      </w:rPr>
    </w:lvl>
    <w:lvl w:ilvl="6" w:tplc="603EC2A2">
      <w:numFmt w:val="bullet"/>
      <w:lvlText w:val="•"/>
      <w:lvlJc w:val="left"/>
      <w:pPr>
        <w:ind w:left="5940" w:hanging="360"/>
      </w:pPr>
      <w:rPr>
        <w:rFonts w:hint="default"/>
        <w:lang w:val="pt-PT" w:eastAsia="en-US" w:bidi="ar-SA"/>
      </w:rPr>
    </w:lvl>
    <w:lvl w:ilvl="7" w:tplc="5836AA7E">
      <w:numFmt w:val="bullet"/>
      <w:lvlText w:val="•"/>
      <w:lvlJc w:val="left"/>
      <w:pPr>
        <w:ind w:left="6860" w:hanging="360"/>
      </w:pPr>
      <w:rPr>
        <w:rFonts w:hint="default"/>
        <w:lang w:val="pt-PT" w:eastAsia="en-US" w:bidi="ar-SA"/>
      </w:rPr>
    </w:lvl>
    <w:lvl w:ilvl="8" w:tplc="512EB33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</w:abstractNum>
  <w:abstractNum w:abstractNumId="6">
    <w:nsid w:val="555B3EFD"/>
    <w:multiLevelType w:val="hybridMultilevel"/>
    <w:tmpl w:val="548853A2"/>
    <w:lvl w:ilvl="0" w:tplc="DB7A556A">
      <w:numFmt w:val="bullet"/>
      <w:lvlText w:val=""/>
      <w:lvlJc w:val="left"/>
      <w:pPr>
        <w:ind w:left="419" w:hanging="360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273A31FE">
      <w:numFmt w:val="bullet"/>
      <w:lvlText w:val="•"/>
      <w:lvlJc w:val="left"/>
      <w:pPr>
        <w:ind w:left="1354" w:hanging="360"/>
      </w:pPr>
      <w:rPr>
        <w:rFonts w:hint="default"/>
        <w:lang w:val="pt-PT" w:eastAsia="en-US" w:bidi="ar-SA"/>
      </w:rPr>
    </w:lvl>
    <w:lvl w:ilvl="2" w:tplc="518A933E">
      <w:numFmt w:val="bullet"/>
      <w:lvlText w:val="•"/>
      <w:lvlJc w:val="left"/>
      <w:pPr>
        <w:ind w:left="2289" w:hanging="360"/>
      </w:pPr>
      <w:rPr>
        <w:rFonts w:hint="default"/>
        <w:lang w:val="pt-PT" w:eastAsia="en-US" w:bidi="ar-SA"/>
      </w:rPr>
    </w:lvl>
    <w:lvl w:ilvl="3" w:tplc="3E8E57E8">
      <w:numFmt w:val="bullet"/>
      <w:lvlText w:val="•"/>
      <w:lvlJc w:val="left"/>
      <w:pPr>
        <w:ind w:left="3224" w:hanging="360"/>
      </w:pPr>
      <w:rPr>
        <w:rFonts w:hint="default"/>
        <w:lang w:val="pt-PT" w:eastAsia="en-US" w:bidi="ar-SA"/>
      </w:rPr>
    </w:lvl>
    <w:lvl w:ilvl="4" w:tplc="E756840C">
      <w:numFmt w:val="bullet"/>
      <w:lvlText w:val="•"/>
      <w:lvlJc w:val="left"/>
      <w:pPr>
        <w:ind w:left="4159" w:hanging="360"/>
      </w:pPr>
      <w:rPr>
        <w:rFonts w:hint="default"/>
        <w:lang w:val="pt-PT" w:eastAsia="en-US" w:bidi="ar-SA"/>
      </w:rPr>
    </w:lvl>
    <w:lvl w:ilvl="5" w:tplc="5A200A24">
      <w:numFmt w:val="bullet"/>
      <w:lvlText w:val="•"/>
      <w:lvlJc w:val="left"/>
      <w:pPr>
        <w:ind w:left="5094" w:hanging="360"/>
      </w:pPr>
      <w:rPr>
        <w:rFonts w:hint="default"/>
        <w:lang w:val="pt-PT" w:eastAsia="en-US" w:bidi="ar-SA"/>
      </w:rPr>
    </w:lvl>
    <w:lvl w:ilvl="6" w:tplc="486E13A4">
      <w:numFmt w:val="bullet"/>
      <w:lvlText w:val="•"/>
      <w:lvlJc w:val="left"/>
      <w:pPr>
        <w:ind w:left="6028" w:hanging="360"/>
      </w:pPr>
      <w:rPr>
        <w:rFonts w:hint="default"/>
        <w:lang w:val="pt-PT" w:eastAsia="en-US" w:bidi="ar-SA"/>
      </w:rPr>
    </w:lvl>
    <w:lvl w:ilvl="7" w:tplc="E1563AAC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  <w:lvl w:ilvl="8" w:tplc="29FAD638">
      <w:numFmt w:val="bullet"/>
      <w:lvlText w:val="•"/>
      <w:lvlJc w:val="left"/>
      <w:pPr>
        <w:ind w:left="7898" w:hanging="360"/>
      </w:pPr>
      <w:rPr>
        <w:rFonts w:hint="default"/>
        <w:lang w:val="pt-PT" w:eastAsia="en-US" w:bidi="ar-SA"/>
      </w:rPr>
    </w:lvl>
  </w:abstractNum>
  <w:abstractNum w:abstractNumId="7">
    <w:nsid w:val="57651009"/>
    <w:multiLevelType w:val="hybridMultilevel"/>
    <w:tmpl w:val="954603B4"/>
    <w:lvl w:ilvl="0" w:tplc="929CE146">
      <w:numFmt w:val="bullet"/>
      <w:lvlText w:val=""/>
      <w:lvlJc w:val="left"/>
      <w:pPr>
        <w:ind w:left="42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AEDEC6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0B82D3AC"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  <w:lvl w:ilvl="3" w:tplc="238E7476">
      <w:numFmt w:val="bullet"/>
      <w:lvlText w:val="•"/>
      <w:lvlJc w:val="left"/>
      <w:pPr>
        <w:ind w:left="3180" w:hanging="360"/>
      </w:pPr>
      <w:rPr>
        <w:rFonts w:hint="default"/>
        <w:lang w:val="pt-PT" w:eastAsia="en-US" w:bidi="ar-SA"/>
      </w:rPr>
    </w:lvl>
    <w:lvl w:ilvl="4" w:tplc="2F52C89C">
      <w:numFmt w:val="bullet"/>
      <w:lvlText w:val="•"/>
      <w:lvlJc w:val="left"/>
      <w:pPr>
        <w:ind w:left="4100" w:hanging="360"/>
      </w:pPr>
      <w:rPr>
        <w:rFonts w:hint="default"/>
        <w:lang w:val="pt-PT" w:eastAsia="en-US" w:bidi="ar-SA"/>
      </w:rPr>
    </w:lvl>
    <w:lvl w:ilvl="5" w:tplc="A7BEBE70">
      <w:numFmt w:val="bullet"/>
      <w:lvlText w:val="•"/>
      <w:lvlJc w:val="left"/>
      <w:pPr>
        <w:ind w:left="5020" w:hanging="360"/>
      </w:pPr>
      <w:rPr>
        <w:rFonts w:hint="default"/>
        <w:lang w:val="pt-PT" w:eastAsia="en-US" w:bidi="ar-SA"/>
      </w:rPr>
    </w:lvl>
    <w:lvl w:ilvl="6" w:tplc="787CAE5A">
      <w:numFmt w:val="bullet"/>
      <w:lvlText w:val="•"/>
      <w:lvlJc w:val="left"/>
      <w:pPr>
        <w:ind w:left="5940" w:hanging="360"/>
      </w:pPr>
      <w:rPr>
        <w:rFonts w:hint="default"/>
        <w:lang w:val="pt-PT" w:eastAsia="en-US" w:bidi="ar-SA"/>
      </w:rPr>
    </w:lvl>
    <w:lvl w:ilvl="7" w:tplc="37ECD406">
      <w:numFmt w:val="bullet"/>
      <w:lvlText w:val="•"/>
      <w:lvlJc w:val="left"/>
      <w:pPr>
        <w:ind w:left="6860" w:hanging="360"/>
      </w:pPr>
      <w:rPr>
        <w:rFonts w:hint="default"/>
        <w:lang w:val="pt-PT" w:eastAsia="en-US" w:bidi="ar-SA"/>
      </w:rPr>
    </w:lvl>
    <w:lvl w:ilvl="8" w:tplc="841238F8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</w:abstractNum>
  <w:abstractNum w:abstractNumId="8">
    <w:nsid w:val="5DEE2B0C"/>
    <w:multiLevelType w:val="hybridMultilevel"/>
    <w:tmpl w:val="484298C2"/>
    <w:lvl w:ilvl="0" w:tplc="D9FC4FCC">
      <w:numFmt w:val="bullet"/>
      <w:lvlText w:val=""/>
      <w:lvlJc w:val="left"/>
      <w:pPr>
        <w:ind w:left="489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B284ACA">
      <w:numFmt w:val="bullet"/>
      <w:lvlText w:val="•"/>
      <w:lvlJc w:val="left"/>
      <w:pPr>
        <w:ind w:left="1288" w:hanging="360"/>
      </w:pPr>
      <w:rPr>
        <w:rFonts w:hint="default"/>
        <w:lang w:val="pt-PT" w:eastAsia="en-US" w:bidi="ar-SA"/>
      </w:rPr>
    </w:lvl>
    <w:lvl w:ilvl="2" w:tplc="9A4005B6">
      <w:numFmt w:val="bullet"/>
      <w:lvlText w:val="•"/>
      <w:lvlJc w:val="left"/>
      <w:pPr>
        <w:ind w:left="2097" w:hanging="360"/>
      </w:pPr>
      <w:rPr>
        <w:rFonts w:hint="default"/>
        <w:lang w:val="pt-PT" w:eastAsia="en-US" w:bidi="ar-SA"/>
      </w:rPr>
    </w:lvl>
    <w:lvl w:ilvl="3" w:tplc="5F84A85C">
      <w:numFmt w:val="bullet"/>
      <w:lvlText w:val="•"/>
      <w:lvlJc w:val="left"/>
      <w:pPr>
        <w:ind w:left="2906" w:hanging="360"/>
      </w:pPr>
      <w:rPr>
        <w:rFonts w:hint="default"/>
        <w:lang w:val="pt-PT" w:eastAsia="en-US" w:bidi="ar-SA"/>
      </w:rPr>
    </w:lvl>
    <w:lvl w:ilvl="4" w:tplc="63669EB2">
      <w:numFmt w:val="bullet"/>
      <w:lvlText w:val="•"/>
      <w:lvlJc w:val="left"/>
      <w:pPr>
        <w:ind w:left="3714" w:hanging="360"/>
      </w:pPr>
      <w:rPr>
        <w:rFonts w:hint="default"/>
        <w:lang w:val="pt-PT" w:eastAsia="en-US" w:bidi="ar-SA"/>
      </w:rPr>
    </w:lvl>
    <w:lvl w:ilvl="5" w:tplc="9EC2E73E">
      <w:numFmt w:val="bullet"/>
      <w:lvlText w:val="•"/>
      <w:lvlJc w:val="left"/>
      <w:pPr>
        <w:ind w:left="4523" w:hanging="360"/>
      </w:pPr>
      <w:rPr>
        <w:rFonts w:hint="default"/>
        <w:lang w:val="pt-PT" w:eastAsia="en-US" w:bidi="ar-SA"/>
      </w:rPr>
    </w:lvl>
    <w:lvl w:ilvl="6" w:tplc="C65AE7F8">
      <w:numFmt w:val="bullet"/>
      <w:lvlText w:val="•"/>
      <w:lvlJc w:val="left"/>
      <w:pPr>
        <w:ind w:left="5332" w:hanging="360"/>
      </w:pPr>
      <w:rPr>
        <w:rFonts w:hint="default"/>
        <w:lang w:val="pt-PT" w:eastAsia="en-US" w:bidi="ar-SA"/>
      </w:rPr>
    </w:lvl>
    <w:lvl w:ilvl="7" w:tplc="CA0E1FCA">
      <w:numFmt w:val="bullet"/>
      <w:lvlText w:val="•"/>
      <w:lvlJc w:val="left"/>
      <w:pPr>
        <w:ind w:left="6140" w:hanging="360"/>
      </w:pPr>
      <w:rPr>
        <w:rFonts w:hint="default"/>
        <w:lang w:val="pt-PT" w:eastAsia="en-US" w:bidi="ar-SA"/>
      </w:rPr>
    </w:lvl>
    <w:lvl w:ilvl="8" w:tplc="E7C8A164">
      <w:numFmt w:val="bullet"/>
      <w:lvlText w:val="•"/>
      <w:lvlJc w:val="left"/>
      <w:pPr>
        <w:ind w:left="6949" w:hanging="360"/>
      </w:pPr>
      <w:rPr>
        <w:rFonts w:hint="default"/>
        <w:lang w:val="pt-PT" w:eastAsia="en-US" w:bidi="ar-SA"/>
      </w:rPr>
    </w:lvl>
  </w:abstractNum>
  <w:abstractNum w:abstractNumId="9">
    <w:nsid w:val="606B3466"/>
    <w:multiLevelType w:val="hybridMultilevel"/>
    <w:tmpl w:val="D6028900"/>
    <w:lvl w:ilvl="0" w:tplc="4D58C05C">
      <w:numFmt w:val="bullet"/>
      <w:lvlText w:val=""/>
      <w:lvlJc w:val="left"/>
      <w:pPr>
        <w:ind w:left="419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3BEC1F34">
      <w:numFmt w:val="bullet"/>
      <w:lvlText w:val="•"/>
      <w:lvlJc w:val="left"/>
      <w:pPr>
        <w:ind w:left="1357" w:hanging="360"/>
      </w:pPr>
      <w:rPr>
        <w:rFonts w:hint="default"/>
        <w:lang w:val="pt-PT" w:eastAsia="en-US" w:bidi="ar-SA"/>
      </w:rPr>
    </w:lvl>
    <w:lvl w:ilvl="2" w:tplc="669CE784">
      <w:numFmt w:val="bullet"/>
      <w:lvlText w:val="•"/>
      <w:lvlJc w:val="left"/>
      <w:pPr>
        <w:ind w:left="2294" w:hanging="360"/>
      </w:pPr>
      <w:rPr>
        <w:rFonts w:hint="default"/>
        <w:lang w:val="pt-PT" w:eastAsia="en-US" w:bidi="ar-SA"/>
      </w:rPr>
    </w:lvl>
    <w:lvl w:ilvl="3" w:tplc="5A4C8632">
      <w:numFmt w:val="bullet"/>
      <w:lvlText w:val="•"/>
      <w:lvlJc w:val="left"/>
      <w:pPr>
        <w:ind w:left="3231" w:hanging="360"/>
      </w:pPr>
      <w:rPr>
        <w:rFonts w:hint="default"/>
        <w:lang w:val="pt-PT" w:eastAsia="en-US" w:bidi="ar-SA"/>
      </w:rPr>
    </w:lvl>
    <w:lvl w:ilvl="4" w:tplc="AE9E93CE">
      <w:numFmt w:val="bullet"/>
      <w:lvlText w:val="•"/>
      <w:lvlJc w:val="left"/>
      <w:pPr>
        <w:ind w:left="4168" w:hanging="360"/>
      </w:pPr>
      <w:rPr>
        <w:rFonts w:hint="default"/>
        <w:lang w:val="pt-PT" w:eastAsia="en-US" w:bidi="ar-SA"/>
      </w:rPr>
    </w:lvl>
    <w:lvl w:ilvl="5" w:tplc="BBF0666E">
      <w:numFmt w:val="bullet"/>
      <w:lvlText w:val="•"/>
      <w:lvlJc w:val="left"/>
      <w:pPr>
        <w:ind w:left="5105" w:hanging="360"/>
      </w:pPr>
      <w:rPr>
        <w:rFonts w:hint="default"/>
        <w:lang w:val="pt-PT" w:eastAsia="en-US" w:bidi="ar-SA"/>
      </w:rPr>
    </w:lvl>
    <w:lvl w:ilvl="6" w:tplc="E3D61430">
      <w:numFmt w:val="bullet"/>
      <w:lvlText w:val="•"/>
      <w:lvlJc w:val="left"/>
      <w:pPr>
        <w:ind w:left="6042" w:hanging="360"/>
      </w:pPr>
      <w:rPr>
        <w:rFonts w:hint="default"/>
        <w:lang w:val="pt-PT" w:eastAsia="en-US" w:bidi="ar-SA"/>
      </w:rPr>
    </w:lvl>
    <w:lvl w:ilvl="7" w:tplc="F7204DB6">
      <w:numFmt w:val="bullet"/>
      <w:lvlText w:val="•"/>
      <w:lvlJc w:val="left"/>
      <w:pPr>
        <w:ind w:left="6979" w:hanging="360"/>
      </w:pPr>
      <w:rPr>
        <w:rFonts w:hint="default"/>
        <w:lang w:val="pt-PT" w:eastAsia="en-US" w:bidi="ar-SA"/>
      </w:rPr>
    </w:lvl>
    <w:lvl w:ilvl="8" w:tplc="A2FC41E6">
      <w:numFmt w:val="bullet"/>
      <w:lvlText w:val="•"/>
      <w:lvlJc w:val="left"/>
      <w:pPr>
        <w:ind w:left="7916" w:hanging="360"/>
      </w:pPr>
      <w:rPr>
        <w:rFonts w:hint="default"/>
        <w:lang w:val="pt-PT" w:eastAsia="en-US" w:bidi="ar-SA"/>
      </w:rPr>
    </w:lvl>
  </w:abstractNum>
  <w:abstractNum w:abstractNumId="10">
    <w:nsid w:val="668E23A4"/>
    <w:multiLevelType w:val="hybridMultilevel"/>
    <w:tmpl w:val="EE0E25CA"/>
    <w:lvl w:ilvl="0" w:tplc="FE3E4F4C">
      <w:numFmt w:val="bullet"/>
      <w:lvlText w:val=""/>
      <w:lvlJc w:val="left"/>
      <w:pPr>
        <w:ind w:left="42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67A23A18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060A2004"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  <w:lvl w:ilvl="3" w:tplc="B1EAF154">
      <w:numFmt w:val="bullet"/>
      <w:lvlText w:val="•"/>
      <w:lvlJc w:val="left"/>
      <w:pPr>
        <w:ind w:left="3180" w:hanging="360"/>
      </w:pPr>
      <w:rPr>
        <w:rFonts w:hint="default"/>
        <w:lang w:val="pt-PT" w:eastAsia="en-US" w:bidi="ar-SA"/>
      </w:rPr>
    </w:lvl>
    <w:lvl w:ilvl="4" w:tplc="A670C45A">
      <w:numFmt w:val="bullet"/>
      <w:lvlText w:val="•"/>
      <w:lvlJc w:val="left"/>
      <w:pPr>
        <w:ind w:left="4100" w:hanging="360"/>
      </w:pPr>
      <w:rPr>
        <w:rFonts w:hint="default"/>
        <w:lang w:val="pt-PT" w:eastAsia="en-US" w:bidi="ar-SA"/>
      </w:rPr>
    </w:lvl>
    <w:lvl w:ilvl="5" w:tplc="3A206892">
      <w:numFmt w:val="bullet"/>
      <w:lvlText w:val="•"/>
      <w:lvlJc w:val="left"/>
      <w:pPr>
        <w:ind w:left="5020" w:hanging="360"/>
      </w:pPr>
      <w:rPr>
        <w:rFonts w:hint="default"/>
        <w:lang w:val="pt-PT" w:eastAsia="en-US" w:bidi="ar-SA"/>
      </w:rPr>
    </w:lvl>
    <w:lvl w:ilvl="6" w:tplc="215C27CC">
      <w:numFmt w:val="bullet"/>
      <w:lvlText w:val="•"/>
      <w:lvlJc w:val="left"/>
      <w:pPr>
        <w:ind w:left="5940" w:hanging="360"/>
      </w:pPr>
      <w:rPr>
        <w:rFonts w:hint="default"/>
        <w:lang w:val="pt-PT" w:eastAsia="en-US" w:bidi="ar-SA"/>
      </w:rPr>
    </w:lvl>
    <w:lvl w:ilvl="7" w:tplc="17E2BBE6">
      <w:numFmt w:val="bullet"/>
      <w:lvlText w:val="•"/>
      <w:lvlJc w:val="left"/>
      <w:pPr>
        <w:ind w:left="6860" w:hanging="360"/>
      </w:pPr>
      <w:rPr>
        <w:rFonts w:hint="default"/>
        <w:lang w:val="pt-PT" w:eastAsia="en-US" w:bidi="ar-SA"/>
      </w:rPr>
    </w:lvl>
    <w:lvl w:ilvl="8" w:tplc="F7FAEB4A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</w:abstractNum>
  <w:abstractNum w:abstractNumId="11">
    <w:nsid w:val="6F333B30"/>
    <w:multiLevelType w:val="hybridMultilevel"/>
    <w:tmpl w:val="CA9C3E90"/>
    <w:lvl w:ilvl="0" w:tplc="8AF2F0C6">
      <w:numFmt w:val="bullet"/>
      <w:lvlText w:val=""/>
      <w:lvlJc w:val="left"/>
      <w:pPr>
        <w:ind w:left="50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C0E4C7C">
      <w:numFmt w:val="bullet"/>
      <w:lvlText w:val="•"/>
      <w:lvlJc w:val="left"/>
      <w:pPr>
        <w:ind w:left="1306" w:hanging="360"/>
      </w:pPr>
      <w:rPr>
        <w:rFonts w:hint="default"/>
        <w:lang w:val="pt-PT" w:eastAsia="en-US" w:bidi="ar-SA"/>
      </w:rPr>
    </w:lvl>
    <w:lvl w:ilvl="2" w:tplc="97180F9E"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3" w:tplc="A454CB7A">
      <w:numFmt w:val="bullet"/>
      <w:lvlText w:val="•"/>
      <w:lvlJc w:val="left"/>
      <w:pPr>
        <w:ind w:left="2920" w:hanging="360"/>
      </w:pPr>
      <w:rPr>
        <w:rFonts w:hint="default"/>
        <w:lang w:val="pt-PT" w:eastAsia="en-US" w:bidi="ar-SA"/>
      </w:rPr>
    </w:lvl>
    <w:lvl w:ilvl="4" w:tplc="C142A8DA">
      <w:numFmt w:val="bullet"/>
      <w:lvlText w:val="•"/>
      <w:lvlJc w:val="left"/>
      <w:pPr>
        <w:ind w:left="3726" w:hanging="360"/>
      </w:pPr>
      <w:rPr>
        <w:rFonts w:hint="default"/>
        <w:lang w:val="pt-PT" w:eastAsia="en-US" w:bidi="ar-SA"/>
      </w:rPr>
    </w:lvl>
    <w:lvl w:ilvl="5" w:tplc="5CF0ED06">
      <w:numFmt w:val="bullet"/>
      <w:lvlText w:val="•"/>
      <w:lvlJc w:val="left"/>
      <w:pPr>
        <w:ind w:left="4533" w:hanging="360"/>
      </w:pPr>
      <w:rPr>
        <w:rFonts w:hint="default"/>
        <w:lang w:val="pt-PT" w:eastAsia="en-US" w:bidi="ar-SA"/>
      </w:rPr>
    </w:lvl>
    <w:lvl w:ilvl="6" w:tplc="C8AE6A76">
      <w:numFmt w:val="bullet"/>
      <w:lvlText w:val="•"/>
      <w:lvlJc w:val="left"/>
      <w:pPr>
        <w:ind w:left="5340" w:hanging="360"/>
      </w:pPr>
      <w:rPr>
        <w:rFonts w:hint="default"/>
        <w:lang w:val="pt-PT" w:eastAsia="en-US" w:bidi="ar-SA"/>
      </w:rPr>
    </w:lvl>
    <w:lvl w:ilvl="7" w:tplc="998E831C">
      <w:numFmt w:val="bullet"/>
      <w:lvlText w:val="•"/>
      <w:lvlJc w:val="left"/>
      <w:pPr>
        <w:ind w:left="6146" w:hanging="360"/>
      </w:pPr>
      <w:rPr>
        <w:rFonts w:hint="default"/>
        <w:lang w:val="pt-PT" w:eastAsia="en-US" w:bidi="ar-SA"/>
      </w:rPr>
    </w:lvl>
    <w:lvl w:ilvl="8" w:tplc="437C5C20">
      <w:numFmt w:val="bullet"/>
      <w:lvlText w:val="•"/>
      <w:lvlJc w:val="left"/>
      <w:pPr>
        <w:ind w:left="6953" w:hanging="360"/>
      </w:pPr>
      <w:rPr>
        <w:rFonts w:hint="default"/>
        <w:lang w:val="pt-PT" w:eastAsia="en-US" w:bidi="ar-SA"/>
      </w:rPr>
    </w:lvl>
  </w:abstractNum>
  <w:abstractNum w:abstractNumId="12">
    <w:nsid w:val="70B34294"/>
    <w:multiLevelType w:val="hybridMultilevel"/>
    <w:tmpl w:val="ADF0404C"/>
    <w:lvl w:ilvl="0" w:tplc="31C847D0">
      <w:numFmt w:val="bullet"/>
      <w:lvlText w:val=""/>
      <w:lvlJc w:val="left"/>
      <w:pPr>
        <w:ind w:left="422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66B6F320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D73CA494"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  <w:lvl w:ilvl="3" w:tplc="5BFE71C4">
      <w:numFmt w:val="bullet"/>
      <w:lvlText w:val="•"/>
      <w:lvlJc w:val="left"/>
      <w:pPr>
        <w:ind w:left="3180" w:hanging="360"/>
      </w:pPr>
      <w:rPr>
        <w:rFonts w:hint="default"/>
        <w:lang w:val="pt-PT" w:eastAsia="en-US" w:bidi="ar-SA"/>
      </w:rPr>
    </w:lvl>
    <w:lvl w:ilvl="4" w:tplc="F814C39A">
      <w:numFmt w:val="bullet"/>
      <w:lvlText w:val="•"/>
      <w:lvlJc w:val="left"/>
      <w:pPr>
        <w:ind w:left="4100" w:hanging="360"/>
      </w:pPr>
      <w:rPr>
        <w:rFonts w:hint="default"/>
        <w:lang w:val="pt-PT" w:eastAsia="en-US" w:bidi="ar-SA"/>
      </w:rPr>
    </w:lvl>
    <w:lvl w:ilvl="5" w:tplc="94282D34">
      <w:numFmt w:val="bullet"/>
      <w:lvlText w:val="•"/>
      <w:lvlJc w:val="left"/>
      <w:pPr>
        <w:ind w:left="5020" w:hanging="360"/>
      </w:pPr>
      <w:rPr>
        <w:rFonts w:hint="default"/>
        <w:lang w:val="pt-PT" w:eastAsia="en-US" w:bidi="ar-SA"/>
      </w:rPr>
    </w:lvl>
    <w:lvl w:ilvl="6" w:tplc="893075B2">
      <w:numFmt w:val="bullet"/>
      <w:lvlText w:val="•"/>
      <w:lvlJc w:val="left"/>
      <w:pPr>
        <w:ind w:left="5940" w:hanging="360"/>
      </w:pPr>
      <w:rPr>
        <w:rFonts w:hint="default"/>
        <w:lang w:val="pt-PT" w:eastAsia="en-US" w:bidi="ar-SA"/>
      </w:rPr>
    </w:lvl>
    <w:lvl w:ilvl="7" w:tplc="AEE63652">
      <w:numFmt w:val="bullet"/>
      <w:lvlText w:val="•"/>
      <w:lvlJc w:val="left"/>
      <w:pPr>
        <w:ind w:left="6860" w:hanging="360"/>
      </w:pPr>
      <w:rPr>
        <w:rFonts w:hint="default"/>
        <w:lang w:val="pt-PT" w:eastAsia="en-US" w:bidi="ar-SA"/>
      </w:rPr>
    </w:lvl>
    <w:lvl w:ilvl="8" w:tplc="393AB848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0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21"/>
    <w:rsid w:val="000E2E73"/>
    <w:rsid w:val="005E5E56"/>
    <w:rsid w:val="00D7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1FC01-E4F5-4492-B2C4-E05D9639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98"/>
      <w:ind w:left="193"/>
    </w:pPr>
    <w:rPr>
      <w:b/>
      <w:bCs/>
      <w:i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o.visa@sjc.sp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Alexandre</dc:creator>
  <cp:lastModifiedBy>Thiago Alexandre</cp:lastModifiedBy>
  <cp:revision>2</cp:revision>
  <dcterms:created xsi:type="dcterms:W3CDTF">2021-11-18T18:15:00Z</dcterms:created>
  <dcterms:modified xsi:type="dcterms:W3CDTF">2021-11-18T18:15:00Z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2021-11-18T00:00:00Z</vt:filetime>
  </property>
</Properties>
</file>