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324188">
        <w:t>Envasamento e</w:t>
      </w:r>
      <w:r w:rsidR="00324188" w:rsidRPr="00324188">
        <w:t xml:space="preserve"> Empacotamento </w:t>
      </w:r>
      <w:r w:rsidR="00324188">
        <w:t>s</w:t>
      </w:r>
      <w:r w:rsidR="00324188" w:rsidRPr="00324188">
        <w:t xml:space="preserve">ob </w:t>
      </w:r>
      <w:r w:rsidR="00324188">
        <w:t>c</w:t>
      </w:r>
      <w:r w:rsidR="00324188" w:rsidRPr="00324188">
        <w:t>ontrato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32418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324188" w:rsidRPr="00324188">
              <w:rPr>
                <w:b/>
              </w:rPr>
              <w:t>8292-0/00</w:t>
            </w:r>
            <w:r w:rsidR="00921FEB" w:rsidRPr="00921FEB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5572EB" w:rsidRPr="005572EB" w:rsidRDefault="005572EB" w:rsidP="005572E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EB">
              <w:rPr>
                <w:rFonts w:asciiTheme="minorHAnsi" w:hAnsiTheme="minorHAnsi" w:cstheme="minorHAnsi"/>
                <w:sz w:val="22"/>
                <w:szCs w:val="22"/>
              </w:rPr>
              <w:t>Estabelecimento no qual se realizam etapas de fabricação com envasamento, fracionamento, empacotamento e etiquetagem de produtos sujeitos a atuação de vigilância sanitária, prestadas para terceiros sob contrato.</w:t>
            </w:r>
          </w:p>
          <w:p w:rsidR="005572EB" w:rsidRPr="005572EB" w:rsidRDefault="005572EB" w:rsidP="005572E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EB">
              <w:rPr>
                <w:rFonts w:asciiTheme="minorHAnsi" w:hAnsiTheme="minorHAnsi" w:cstheme="minorHAnsi"/>
                <w:sz w:val="22"/>
                <w:szCs w:val="22"/>
              </w:rPr>
              <w:t>Estabelecimento no qual se realiza o fracionamento, engarrafamento e etiquetagem de produtos líquidos, sujeitos à atuação da vigilância sanitária, prestado para terceiros sob contrato.</w:t>
            </w:r>
          </w:p>
          <w:p w:rsidR="005572EB" w:rsidRPr="005572EB" w:rsidRDefault="005572EB" w:rsidP="005572E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EB">
              <w:rPr>
                <w:rFonts w:asciiTheme="minorHAnsi" w:hAnsiTheme="minorHAnsi" w:cstheme="minorHAnsi"/>
                <w:sz w:val="22"/>
                <w:szCs w:val="22"/>
              </w:rPr>
              <w:t>Estabelecimento no qual se realiza fracionamento, empacotamento e etiquetagem de produtos sólidos (à vácuo, com papel alumínio, etc.), sujeitos à atuação da vigilância sanitária, prestado para terceiros sob contrato.</w:t>
            </w:r>
          </w:p>
          <w:p w:rsidR="005572EB" w:rsidRPr="005572EB" w:rsidRDefault="005572EB" w:rsidP="005572E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EB">
              <w:rPr>
                <w:rFonts w:asciiTheme="minorHAnsi" w:hAnsiTheme="minorHAnsi" w:cstheme="minorHAnsi"/>
                <w:sz w:val="22"/>
                <w:szCs w:val="22"/>
              </w:rPr>
              <w:t>Estabelecimento no qual se realiza envasamento e etiquetagem em aerosóis, de produtos relacionados à saúde, sujeitos a atuação de vigilância sanitária, prestado para terceiros sob contrato.</w:t>
            </w:r>
          </w:p>
          <w:p w:rsidR="009D2275" w:rsidRPr="00870B04" w:rsidRDefault="005572EB" w:rsidP="005572E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5572EB">
              <w:rPr>
                <w:rFonts w:asciiTheme="minorHAnsi" w:hAnsiTheme="minorHAnsi" w:cstheme="minorHAnsi"/>
                <w:sz w:val="22"/>
                <w:szCs w:val="22"/>
              </w:rPr>
              <w:t>Estabelecimento no qual se realiza o fracionamento, acondicionamento, embalagem e etiquetagem de produtos farmacêuticos, prestado para terceiros sob contrato.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324188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324188" w:rsidRDefault="001A1DA5" w:rsidP="003241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188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5803C5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5803C5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lastRenderedPageBreak/>
              <w:t>7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32418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24188" w:rsidRPr="002754F4" w:rsidRDefault="00324188" w:rsidP="00324188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324188" w:rsidRDefault="00324188" w:rsidP="0032418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324188" w:rsidRPr="00324188" w:rsidRDefault="00324188" w:rsidP="003241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188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5803C5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5803C5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5572EB" w:rsidP="005572EB">
            <w:pPr>
              <w:pStyle w:val="Default"/>
              <w:numPr>
                <w:ilvl w:val="0"/>
                <w:numId w:val="16"/>
              </w:numPr>
              <w:ind w:left="3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EB">
              <w:rPr>
                <w:rFonts w:asciiTheme="minorHAnsi" w:hAnsiTheme="minorHAnsi" w:cstheme="minorHAnsi"/>
                <w:sz w:val="22"/>
                <w:szCs w:val="22"/>
              </w:rPr>
              <w:t>Atividades de envasamento e empacotamento por conta de terceiros.</w:t>
            </w:r>
          </w:p>
        </w:tc>
        <w:tc>
          <w:tcPr>
            <w:tcW w:w="1128" w:type="dxa"/>
            <w:vAlign w:val="center"/>
          </w:tcPr>
          <w:p w:rsidR="002A3873" w:rsidRPr="00C45987" w:rsidRDefault="005572E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5572E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5572EB" w:rsidRPr="005572EB" w:rsidRDefault="005572EB" w:rsidP="005572EB">
            <w:pPr>
              <w:pStyle w:val="Default"/>
              <w:numPr>
                <w:ilvl w:val="0"/>
                <w:numId w:val="16"/>
              </w:numPr>
              <w:ind w:left="3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ou Baixa de Responsabilidade Técnica</w:t>
            </w:r>
          </w:p>
        </w:tc>
        <w:tc>
          <w:tcPr>
            <w:tcW w:w="1128" w:type="dxa"/>
            <w:vAlign w:val="center"/>
          </w:tcPr>
          <w:p w:rsidR="005572EB" w:rsidRDefault="005572E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5572EB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5572EB" w:rsidP="002A3873">
            <w:pPr>
              <w:jc w:val="center"/>
            </w:pPr>
            <w:r>
              <w:t>10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1F1C41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4B" w:rsidRDefault="00B97A4B" w:rsidP="00B97A4B">
      <w:pPr>
        <w:spacing w:after="0" w:line="240" w:lineRule="auto"/>
      </w:pPr>
      <w:r>
        <w:separator/>
      </w:r>
    </w:p>
  </w:endnote>
  <w:endnote w:type="continuationSeparator" w:id="0">
    <w:p w:rsidR="00B97A4B" w:rsidRDefault="00B97A4B" w:rsidP="00B9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41" w:rsidRDefault="001F1C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41" w:rsidRDefault="001F1C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41" w:rsidRDefault="001F1C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4B" w:rsidRDefault="00B97A4B" w:rsidP="00B97A4B">
      <w:pPr>
        <w:spacing w:after="0" w:line="240" w:lineRule="auto"/>
      </w:pPr>
      <w:r>
        <w:separator/>
      </w:r>
    </w:p>
  </w:footnote>
  <w:footnote w:type="continuationSeparator" w:id="0">
    <w:p w:rsidR="00B97A4B" w:rsidRDefault="00B97A4B" w:rsidP="00B9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41" w:rsidRDefault="001F1C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41" w:rsidRDefault="001F1C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41" w:rsidRDefault="001F1C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1F1C41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24188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572EB"/>
    <w:rsid w:val="00572D12"/>
    <w:rsid w:val="005803C5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97A4B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9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A4B"/>
  </w:style>
  <w:style w:type="paragraph" w:styleId="Rodap">
    <w:name w:val="footer"/>
    <w:basedOn w:val="Normal"/>
    <w:link w:val="RodapChar"/>
    <w:uiPriority w:val="99"/>
    <w:unhideWhenUsed/>
    <w:rsid w:val="00B9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2019-09-27T14:23:00Z</dcterms:created>
  <dcterms:modified xsi:type="dcterms:W3CDTF">2020-07-25T23:10:00Z</dcterms:modified>
</cp:coreProperties>
</file>