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bookmarkStart w:id="0" w:name="_GoBack"/>
      <w:r w:rsidR="00BD7CAA">
        <w:t>C</w:t>
      </w:r>
      <w:r w:rsidR="00BD7CAA" w:rsidRPr="00BD7CAA">
        <w:t>omércio atacadista especializado em outros produtos alimentícios não especificados anteriormente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BD7CAA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BD7CAA" w:rsidRPr="00BD7CAA">
              <w:rPr>
                <w:b/>
              </w:rPr>
              <w:t>4637-1/99</w:t>
            </w:r>
            <w:r w:rsidR="00703ABF" w:rsidRPr="00703ABF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importa suplementos alimentares.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suplementos alimentares.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importa aditivos para alimentos.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aditivos para alimentos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importa alimentos com alegações de propriedades funcionais e ou de saúde.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armazena alimentos com alegações de propriedades funcionais e ou de saúde.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importa alimentos para fins especiais.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armazena alimentos para fins especiais.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importa 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3F7179" w:rsidRPr="003F7179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Depósito fechado de empresa comercial atacadista que importa e armazena suplementos alimentares; e ou, aditivos para alimentos; e ou, alimentos com alegações de propriedades funcionais e ou de saúde; e ou, alimentos para fins especiais; e ou, embalagens para alimentos.</w:t>
            </w:r>
          </w:p>
          <w:p w:rsidR="00703ABF" w:rsidRDefault="003F7179" w:rsidP="003F717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sz w:val="22"/>
                <w:szCs w:val="22"/>
              </w:rPr>
              <w:t>Depósito fechado de empresa comercial atacadista no qual se armazenam suplementos alimentares; e ou, aditivos para alimentos; e ou, alimentos com alegações de propriedades funcionais e ou de saúde; e ou, alimentos para fins especiais; e ou, embalagens para alimentos.</w:t>
            </w:r>
          </w:p>
          <w:p w:rsidR="003F7179" w:rsidRPr="003F7179" w:rsidRDefault="003F7179" w:rsidP="003F7179">
            <w:pPr>
              <w:pStyle w:val="Default"/>
              <w:spacing w:line="360" w:lineRule="auto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179">
              <w:rPr>
                <w:rFonts w:asciiTheme="minorHAnsi" w:hAnsiTheme="minorHAnsi" w:cstheme="minorHAnsi"/>
                <w:b/>
                <w:sz w:val="22"/>
                <w:szCs w:val="22"/>
              </w:rPr>
              <w:t>Atividades abaixo são l</w:t>
            </w:r>
            <w:r w:rsidR="008C1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icenciadas diretamente pelo </w:t>
            </w:r>
            <w:proofErr w:type="spellStart"/>
            <w:r w:rsidR="008C1B5B">
              <w:rPr>
                <w:rFonts w:asciiTheme="minorHAnsi" w:hAnsiTheme="minorHAnsi" w:cstheme="minorHAnsi"/>
                <w:b/>
                <w:sz w:val="22"/>
                <w:szCs w:val="22"/>
              </w:rPr>
              <w:t>SIL</w:t>
            </w:r>
            <w:proofErr w:type="spellEnd"/>
          </w:p>
          <w:p w:rsidR="008C1B5B" w:rsidRPr="008C1B5B" w:rsidRDefault="008C1B5B" w:rsidP="008C1B5B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Estabele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cimento comercial atacadista de: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chás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, mel, sucos e conservas de frutas e legumes, frutas secas, etc.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frutas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 xml:space="preserve"> e legumes em conservas e congelado.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condimentos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 xml:space="preserve"> e vinagres.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alimentos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 xml:space="preserve"> preparados em fritura (batata frita e similares).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alimentos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 xml:space="preserve"> congelados para preparo em micro-ondas.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adoçantes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C1B5B" w:rsidRPr="008C1B5B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outros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 xml:space="preserve"> produtos alimentícios não especificados anteriormente.</w:t>
            </w:r>
          </w:p>
          <w:p w:rsidR="003F7179" w:rsidRPr="00261B70" w:rsidRDefault="008C1B5B" w:rsidP="008C1B5B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depósitos</w:t>
            </w:r>
            <w:proofErr w:type="gram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 xml:space="preserve"> e Estabelecimento comercial atacadista que contrata local de armazenamento para os produtos licenciados pelo </w:t>
            </w:r>
            <w:proofErr w:type="spellStart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SIL</w:t>
            </w:r>
            <w:proofErr w:type="spellEnd"/>
            <w:r w:rsidRPr="008C1B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  <w:r w:rsidR="00261B70">
              <w:t>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BD7CAA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BD7CAA" w:rsidRDefault="001A1DA5" w:rsidP="00BD7C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7CAA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CA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CAA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CAA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  <w:p w:rsidR="00BD7CAA" w:rsidRPr="00BD7CAA" w:rsidRDefault="00BD7CAA" w:rsidP="00BD7CAA">
            <w:pPr>
              <w:jc w:val="both"/>
              <w:rPr>
                <w:rFonts w:ascii="Calibri" w:hAnsi="Calibri" w:cs="Calibri"/>
                <w:b/>
                <w:i/>
                <w:color w:val="231F20"/>
              </w:rPr>
            </w:pPr>
            <w:r w:rsidRPr="00BD7CAA">
              <w:rPr>
                <w:rFonts w:ascii="Calibri" w:hAnsi="Calibri" w:cs="Calibri"/>
                <w:b/>
                <w:i/>
                <w:color w:val="231F20"/>
              </w:rPr>
              <w:t xml:space="preserve">Somente para: </w:t>
            </w:r>
          </w:p>
          <w:p w:rsidR="00BD7CAA" w:rsidRPr="00BD7CAA" w:rsidRDefault="00BD7CAA" w:rsidP="00BD7C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D7CAA">
              <w:rPr>
                <w:rFonts w:ascii="Calibri" w:hAnsi="Calibri" w:cs="Calibri"/>
                <w:color w:val="231F20"/>
              </w:rPr>
              <w:t>Estabelecimento comercial atacadista que importa suplementos alimentares.</w:t>
            </w:r>
          </w:p>
          <w:p w:rsidR="00BD7CAA" w:rsidRPr="00BD7CAA" w:rsidRDefault="00BD7CAA" w:rsidP="00BD7C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D7CAA">
              <w:rPr>
                <w:rFonts w:ascii="Calibri" w:hAnsi="Calibri" w:cs="Calibri"/>
                <w:color w:val="231F20"/>
              </w:rPr>
              <w:t>Estabelecimento comercial atacadista que importa aditivos para alimentos.</w:t>
            </w:r>
          </w:p>
          <w:p w:rsidR="00BD7CAA" w:rsidRPr="00BD7CAA" w:rsidRDefault="00BD7CAA" w:rsidP="00BD7C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D7CAA">
              <w:rPr>
                <w:rFonts w:ascii="Calibri" w:hAnsi="Calibri" w:cs="Calibri"/>
                <w:color w:val="231F20"/>
              </w:rPr>
              <w:t>Estabelecimento comercial atacadista que importa alimentos com alegações de propriedades funcionais e ou de saúde.</w:t>
            </w:r>
          </w:p>
          <w:p w:rsidR="00BD7CAA" w:rsidRPr="00BD7CAA" w:rsidRDefault="00BD7CAA" w:rsidP="00BD7C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D7CAA">
              <w:rPr>
                <w:rFonts w:ascii="Calibri" w:hAnsi="Calibri" w:cs="Calibri"/>
                <w:color w:val="231F20"/>
              </w:rPr>
              <w:t>Estabelecimento comercial atacadista que importa alimentos para fins especiais.</w:t>
            </w:r>
          </w:p>
          <w:p w:rsidR="00BD7CAA" w:rsidRPr="00BD7CAA" w:rsidRDefault="00BD7CAA" w:rsidP="00BD7C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D7CAA">
              <w:rPr>
                <w:rFonts w:ascii="Calibri" w:hAnsi="Calibri" w:cs="Calibri"/>
                <w:color w:val="231F20"/>
              </w:rPr>
              <w:t>Estabelecimento comercial atacadista que importa 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BD7CAA" w:rsidRPr="00BD7CAA" w:rsidRDefault="00BD7CAA" w:rsidP="00BD7CA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BD7CAA">
              <w:rPr>
                <w:rFonts w:ascii="Calibri" w:hAnsi="Calibri" w:cs="Calibri"/>
                <w:color w:val="231F20"/>
              </w:rPr>
              <w:t>Depósito fechado de empresa comercial atacadista que importa e a</w:t>
            </w:r>
            <w:r w:rsidR="00F9276C">
              <w:rPr>
                <w:rFonts w:ascii="Calibri" w:hAnsi="Calibri" w:cs="Calibri"/>
                <w:color w:val="231F20"/>
              </w:rPr>
              <w:t>rmazena suplementos alimentares, aditivos para alimentos,</w:t>
            </w:r>
            <w:r w:rsidRPr="00BD7CAA">
              <w:rPr>
                <w:rFonts w:ascii="Calibri" w:hAnsi="Calibri" w:cs="Calibri"/>
                <w:color w:val="231F20"/>
              </w:rPr>
              <w:t xml:space="preserve"> alimentos com alegações de propriedades funcionais e</w:t>
            </w:r>
            <w:r w:rsidR="00F9276C">
              <w:rPr>
                <w:rFonts w:ascii="Calibri" w:hAnsi="Calibri" w:cs="Calibri"/>
                <w:color w:val="231F20"/>
              </w:rPr>
              <w:t>/</w:t>
            </w:r>
            <w:r w:rsidRPr="00BD7CAA">
              <w:rPr>
                <w:rFonts w:ascii="Calibri" w:hAnsi="Calibri" w:cs="Calibri"/>
                <w:color w:val="231F20"/>
              </w:rPr>
              <w:t>ou de saúde</w:t>
            </w:r>
            <w:r w:rsidR="00F9276C">
              <w:rPr>
                <w:rFonts w:ascii="Calibri" w:hAnsi="Calibri" w:cs="Calibri"/>
                <w:color w:val="231F20"/>
              </w:rPr>
              <w:t>, alimentos para fins especiais</w:t>
            </w:r>
            <w:r w:rsidRPr="00BD7CAA">
              <w:rPr>
                <w:rFonts w:ascii="Calibri" w:hAnsi="Calibri" w:cs="Calibri"/>
                <w:color w:val="231F20"/>
              </w:rPr>
              <w:t xml:space="preserve"> ou embalagens para alimentos.</w:t>
            </w:r>
          </w:p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  <w:p w:rsidR="00F9276C" w:rsidRPr="00F9276C" w:rsidRDefault="00F9276C" w:rsidP="00BD7CAA">
            <w:pPr>
              <w:jc w:val="both"/>
              <w:rPr>
                <w:rFonts w:ascii="Calibri" w:hAnsi="Calibri" w:cs="Calibri"/>
                <w:b/>
                <w:i/>
                <w:color w:val="231F20"/>
              </w:rPr>
            </w:pPr>
            <w:r w:rsidRPr="00F9276C">
              <w:rPr>
                <w:rFonts w:ascii="Calibri" w:hAnsi="Calibri" w:cs="Calibri"/>
                <w:b/>
                <w:i/>
                <w:color w:val="231F20"/>
              </w:rPr>
              <w:t>Exceto para: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de suplementos alimentares.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lastRenderedPageBreak/>
              <w:t>Estabelecimento comercial atacadista de aditivos para alimentos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armazena alimentos com alegações de propriedades funcionais e ou de saúde.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armazena alimentos para fins especiais.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Depósito fechado de empresa comercial atacadista no qual se armazenam suplementos alimentares; e ou, aditivos para alimentos; e ou, alimentos com alegações de propriedades funcionais e ou de saúde; e ou, alimentos para fins especiais; e ou, embalagens para alimentos.</w:t>
            </w:r>
          </w:p>
          <w:p w:rsidR="00F9276C" w:rsidRDefault="00F9276C" w:rsidP="00BD7C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7CAA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F9276C" w:rsidRPr="00F9276C" w:rsidRDefault="00F9276C" w:rsidP="00BD7CAA">
            <w:pPr>
              <w:jc w:val="both"/>
              <w:rPr>
                <w:rFonts w:ascii="Calibri" w:hAnsi="Calibri" w:cs="Calibri"/>
                <w:b/>
                <w:i/>
                <w:color w:val="231F20"/>
              </w:rPr>
            </w:pPr>
            <w:r w:rsidRPr="00F9276C">
              <w:rPr>
                <w:rFonts w:ascii="Calibri" w:hAnsi="Calibri" w:cs="Calibri"/>
                <w:b/>
                <w:i/>
                <w:color w:val="231F20"/>
              </w:rPr>
              <w:t>Somente para: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importa 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F9276C" w:rsidRDefault="00F9276C" w:rsidP="00BD7C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D7CAA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BD7CAA" w:rsidRPr="002754F4" w:rsidRDefault="00BD7CAA" w:rsidP="00BD7CAA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BD7CAA" w:rsidRDefault="00BD7CAA" w:rsidP="00BD7CA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F9276C" w:rsidRPr="00F9276C" w:rsidRDefault="00F9276C" w:rsidP="00BD7CAA">
            <w:pPr>
              <w:jc w:val="both"/>
              <w:rPr>
                <w:rFonts w:ascii="Calibri" w:hAnsi="Calibri" w:cs="Calibri"/>
                <w:b/>
                <w:i/>
                <w:color w:val="231F20"/>
              </w:rPr>
            </w:pPr>
            <w:r w:rsidRPr="00F9276C">
              <w:rPr>
                <w:rFonts w:ascii="Calibri" w:hAnsi="Calibri" w:cs="Calibri"/>
                <w:b/>
                <w:i/>
                <w:color w:val="231F20"/>
              </w:rPr>
              <w:t xml:space="preserve">Somente para: 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importa 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F9276C" w:rsidRPr="00F9276C" w:rsidRDefault="00F9276C" w:rsidP="00F9276C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color w:val="231F20"/>
              </w:rPr>
            </w:pPr>
            <w:r w:rsidRPr="00F9276C">
              <w:rPr>
                <w:rFonts w:ascii="Calibri" w:hAnsi="Calibri" w:cs="Calibri"/>
                <w:color w:val="231F20"/>
              </w:rPr>
              <w:t>Estabelecimento comercial atacadista que contrata local de armazenamento para suplementos alimentares; e ou, aditivos para alimentos; e ou, alimentos com alegações de propriedades funcionais e ou de saúde; e ou, alimentos para fins especiais; e ou, embalagens para alimentos.</w:t>
            </w:r>
          </w:p>
          <w:p w:rsidR="00F9276C" w:rsidRDefault="00F9276C" w:rsidP="00BD7CAA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BD7CAA" w:rsidRPr="00BD7CAA" w:rsidRDefault="00BD7CAA" w:rsidP="00BD7C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7CAA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p w:rsidR="00E20570" w:rsidRDefault="00E20570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ANEXO V DA PORTARIA CVS 1/2019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lastRenderedPageBreak/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CVS 1/2019 -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9276C" w:rsidP="00F9276C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76C">
              <w:rPr>
                <w:rFonts w:asciiTheme="minorHAnsi" w:hAnsiTheme="minorHAnsi" w:cstheme="minorHAnsi"/>
                <w:sz w:val="22"/>
                <w:szCs w:val="22"/>
              </w:rPr>
              <w:t>Comércio atacadista de outros produtos alimentícios.</w:t>
            </w:r>
          </w:p>
        </w:tc>
        <w:tc>
          <w:tcPr>
            <w:tcW w:w="1128" w:type="dxa"/>
            <w:vAlign w:val="center"/>
          </w:tcPr>
          <w:p w:rsidR="002A3873" w:rsidRPr="00C45987" w:rsidRDefault="00F9276C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1D72C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1D72CB" w:rsidRPr="001D72CB" w:rsidRDefault="001D72CB" w:rsidP="001D72CB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1D72CB" w:rsidRDefault="001D72C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9276C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</w:t>
            </w:r>
            <w:r w:rsidR="00F9276C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F9276C" w:rsidP="002A3873">
            <w:pPr>
              <w:jc w:val="center"/>
            </w:pPr>
            <w:r>
              <w:t>3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Portaria Estadual C</w:t>
            </w:r>
            <w:r w:rsidR="00222B7D">
              <w:t xml:space="preserve">VS nº 1, de </w:t>
            </w:r>
            <w:r w:rsidR="00E20570">
              <w:t>22</w:t>
            </w:r>
            <w:r w:rsidR="00222B7D">
              <w:t xml:space="preserve"> de </w:t>
            </w:r>
            <w:r w:rsidR="00E20570">
              <w:t>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1A3"/>
    <w:multiLevelType w:val="hybridMultilevel"/>
    <w:tmpl w:val="2BBC4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05B27"/>
    <w:multiLevelType w:val="hybridMultilevel"/>
    <w:tmpl w:val="60529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799E"/>
    <w:multiLevelType w:val="hybridMultilevel"/>
    <w:tmpl w:val="E940F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23846"/>
    <w:multiLevelType w:val="hybridMultilevel"/>
    <w:tmpl w:val="08CCF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54FBB"/>
    <w:multiLevelType w:val="hybridMultilevel"/>
    <w:tmpl w:val="E604D9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1"/>
  </w:num>
  <w:num w:numId="5">
    <w:abstractNumId w:val="20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23"/>
  </w:num>
  <w:num w:numId="14">
    <w:abstractNumId w:val="12"/>
  </w:num>
  <w:num w:numId="15">
    <w:abstractNumId w:val="8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17"/>
  </w:num>
  <w:num w:numId="21">
    <w:abstractNumId w:val="9"/>
  </w:num>
  <w:num w:numId="22">
    <w:abstractNumId w:val="19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3F717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03AB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C1B5B"/>
    <w:rsid w:val="008D2377"/>
    <w:rsid w:val="00907FB3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7CAA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837"/>
    <w:rsid w:val="00CD3DF5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0570"/>
    <w:rsid w:val="00E23925"/>
    <w:rsid w:val="00E25AE9"/>
    <w:rsid w:val="00E44973"/>
    <w:rsid w:val="00E64959"/>
    <w:rsid w:val="00EC0CE5"/>
    <w:rsid w:val="00EC5751"/>
    <w:rsid w:val="00ED3097"/>
    <w:rsid w:val="00ED50BA"/>
    <w:rsid w:val="00F100FB"/>
    <w:rsid w:val="00F556F7"/>
    <w:rsid w:val="00F9276C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EBF-F883-47B7-8E39-B4CBEBC2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2019-08-05T19:25:00Z</cp:lastPrinted>
  <dcterms:created xsi:type="dcterms:W3CDTF">2020-09-25T13:36:00Z</dcterms:created>
  <dcterms:modified xsi:type="dcterms:W3CDTF">2020-09-25T13:36:00Z</dcterms:modified>
</cp:coreProperties>
</file>