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C71130" w:rsidRPr="00C71130">
        <w:t>Atividade Médica Ambulatorial com Recursos para realização de Exames Complementares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C71130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C71130" w:rsidRPr="00C71130">
              <w:rPr>
                <w:b/>
              </w:rPr>
              <w:t xml:space="preserve">8630-5/02 </w:t>
            </w:r>
            <w:r w:rsidR="00C71130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743FE3">
        <w:trPr>
          <w:trHeight w:val="3154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8D2377" w:rsidRPr="008D2377" w:rsidRDefault="008D2377" w:rsidP="008D2377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2377">
              <w:rPr>
                <w:rFonts w:asciiTheme="minorHAnsi" w:hAnsiTheme="minorHAnsi" w:cstheme="minorHAnsi"/>
                <w:sz w:val="22"/>
                <w:szCs w:val="22"/>
              </w:rPr>
              <w:t>Ambulatório com assistência a pacientes extra estabelecimento, com uso de unidades móveis e exames complementares.</w:t>
            </w:r>
          </w:p>
          <w:p w:rsidR="008D2377" w:rsidRPr="008D2377" w:rsidRDefault="008D2377" w:rsidP="008D2377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2377">
              <w:rPr>
                <w:rFonts w:asciiTheme="minorHAnsi" w:hAnsiTheme="minorHAnsi" w:cstheme="minorHAnsi"/>
                <w:sz w:val="22"/>
                <w:szCs w:val="22"/>
              </w:rPr>
              <w:t>Estabelecimento que presta serviço de consultas em consultórios, ambulatórios, postos de assistência médica, clínicas médicas e outros locais equipados para a realização de exames complementares</w:t>
            </w:r>
          </w:p>
          <w:p w:rsidR="008D2377" w:rsidRPr="008D2377" w:rsidRDefault="008D2377" w:rsidP="008D2377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2377">
              <w:rPr>
                <w:rFonts w:asciiTheme="minorHAnsi" w:hAnsiTheme="minorHAnsi" w:cstheme="minorHAnsi"/>
                <w:sz w:val="22"/>
                <w:szCs w:val="22"/>
              </w:rPr>
              <w:t>Atividades de clínica médica com emprego de equipamentos de Raios X</w:t>
            </w:r>
          </w:p>
          <w:p w:rsidR="005A4CA8" w:rsidRPr="00870B04" w:rsidRDefault="008D2377" w:rsidP="008D2377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8D2377">
              <w:rPr>
                <w:rFonts w:asciiTheme="minorHAnsi" w:hAnsiTheme="minorHAnsi" w:cstheme="minorHAnsi"/>
                <w:sz w:val="22"/>
                <w:szCs w:val="22"/>
              </w:rPr>
              <w:t>Clínica, serviço ou empresa especializada em medicina do trabalho, no qual se realiza exames complementares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D2377" w:rsidRPr="008D2377" w:rsidRDefault="008D2377" w:rsidP="008D2377">
            <w:pPr>
              <w:jc w:val="both"/>
              <w:rPr>
                <w:b/>
              </w:rPr>
            </w:pPr>
            <w:r w:rsidRPr="008D2377">
              <w:rPr>
                <w:b/>
              </w:rPr>
              <w:t>Pessoa Jurídica:</w:t>
            </w:r>
          </w:p>
          <w:p w:rsidR="008D2377" w:rsidRPr="008D2377" w:rsidRDefault="008D2377" w:rsidP="008D2377">
            <w:pPr>
              <w:jc w:val="both"/>
            </w:pPr>
            <w:r w:rsidRPr="008D2377">
              <w:t xml:space="preserve">Apresentar documentos citados abaixo e o Protocolo SIL (Sistema Integrado de Licenciamento), conforme Portaria Estadual </w:t>
            </w:r>
            <w:r w:rsidR="00635AE5">
              <w:t>CVS 01/2020</w:t>
            </w:r>
            <w:r w:rsidRPr="008D2377">
              <w:t xml:space="preserve"> e Decreto Estadual 55660/2010.</w:t>
            </w:r>
          </w:p>
          <w:p w:rsidR="008D2377" w:rsidRPr="008D2377" w:rsidRDefault="008D2377" w:rsidP="008D2377">
            <w:pPr>
              <w:jc w:val="both"/>
              <w:rPr>
                <w:b/>
              </w:rPr>
            </w:pPr>
          </w:p>
          <w:p w:rsidR="008D2377" w:rsidRPr="008D2377" w:rsidRDefault="008D2377" w:rsidP="008D2377">
            <w:pPr>
              <w:jc w:val="both"/>
              <w:rPr>
                <w:b/>
              </w:rPr>
            </w:pPr>
            <w:r w:rsidRPr="008D2377">
              <w:rPr>
                <w:b/>
              </w:rPr>
              <w:t>Pessoa Física:</w:t>
            </w:r>
          </w:p>
          <w:p w:rsidR="008D2377" w:rsidRPr="008D2377" w:rsidRDefault="008D2377" w:rsidP="008D2377">
            <w:pPr>
              <w:jc w:val="both"/>
            </w:pPr>
            <w:r w:rsidRPr="008D2377">
              <w:t>Apresentar documentos citados abaixo</w:t>
            </w:r>
          </w:p>
          <w:p w:rsidR="008D2377" w:rsidRPr="008D2377" w:rsidRDefault="008D2377" w:rsidP="008D2377">
            <w:pPr>
              <w:jc w:val="both"/>
              <w:rPr>
                <w:b/>
              </w:rPr>
            </w:pPr>
          </w:p>
          <w:p w:rsidR="00C2444B" w:rsidRPr="00870B04" w:rsidRDefault="008D2377" w:rsidP="008D2377">
            <w:pPr>
              <w:jc w:val="both"/>
              <w:rPr>
                <w:i/>
              </w:rPr>
            </w:pPr>
            <w:r w:rsidRPr="008D2377">
              <w:rPr>
                <w:b/>
              </w:rPr>
              <w:t xml:space="preserve">OBS:  </w:t>
            </w:r>
            <w:r>
              <w:rPr>
                <w:b/>
              </w:rPr>
              <w:t>A</w:t>
            </w:r>
            <w:r w:rsidRPr="008D2377">
              <w:t>s taxas da Vigilância Sanitária serão encaminhadas posteriormente via Correios.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2754F4" w:rsidRDefault="001A1DA5" w:rsidP="00D941AD">
            <w:pPr>
              <w:jc w:val="both"/>
            </w:pPr>
            <w:r w:rsidRPr="002754F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2754F4" w:rsidRDefault="001A1DA5" w:rsidP="00D5021C">
            <w:pPr>
              <w:jc w:val="center"/>
              <w:rPr>
                <w:sz w:val="20"/>
                <w:szCs w:val="20"/>
              </w:rPr>
            </w:pPr>
            <w:r w:rsidRPr="002754F4">
              <w:rPr>
                <w:sz w:val="20"/>
                <w:szCs w:val="20"/>
              </w:rPr>
              <w:t>ORIGINAL</w:t>
            </w:r>
          </w:p>
        </w:tc>
      </w:tr>
      <w:tr w:rsidR="001A1DA5" w:rsidRPr="00870B04" w:rsidTr="000C4EAA">
        <w:trPr>
          <w:trHeight w:val="866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2</w:t>
            </w:r>
          </w:p>
        </w:tc>
        <w:tc>
          <w:tcPr>
            <w:tcW w:w="7513" w:type="dxa"/>
            <w:vAlign w:val="center"/>
          </w:tcPr>
          <w:p w:rsidR="001A1DA5" w:rsidRPr="002754F4" w:rsidRDefault="001A1DA5" w:rsidP="004037E9">
            <w:pPr>
              <w:jc w:val="both"/>
            </w:pPr>
            <w:r w:rsidRPr="002754F4">
              <w:t xml:space="preserve">ANEXO </w:t>
            </w:r>
            <w:r w:rsidR="0094719E" w:rsidRPr="002754F4">
              <w:t xml:space="preserve">V DA PORTARIA </w:t>
            </w:r>
            <w:r w:rsidR="008233B9">
              <w:t>CVS 1/2020</w:t>
            </w:r>
            <w:r w:rsidRPr="002754F4"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1A1DA5" w:rsidRPr="002754F4" w:rsidRDefault="001A1DA5" w:rsidP="00D5021C">
            <w:pPr>
              <w:jc w:val="center"/>
              <w:rPr>
                <w:sz w:val="20"/>
                <w:szCs w:val="20"/>
              </w:rPr>
            </w:pPr>
            <w:r w:rsidRPr="002754F4">
              <w:rPr>
                <w:sz w:val="20"/>
                <w:szCs w:val="20"/>
              </w:rPr>
              <w:t>ORIGINAL</w:t>
            </w:r>
          </w:p>
        </w:tc>
      </w:tr>
      <w:tr w:rsidR="005A4CA8" w:rsidRPr="00870B04" w:rsidTr="000C4EAA">
        <w:trPr>
          <w:trHeight w:val="1283"/>
          <w:jc w:val="center"/>
        </w:trPr>
        <w:tc>
          <w:tcPr>
            <w:tcW w:w="562" w:type="dxa"/>
            <w:vAlign w:val="center"/>
          </w:tcPr>
          <w:p w:rsidR="005A4CA8" w:rsidRPr="002754F4" w:rsidRDefault="002754F4" w:rsidP="006C3F6E">
            <w:pPr>
              <w:jc w:val="center"/>
            </w:pPr>
            <w:r>
              <w:t>3</w:t>
            </w:r>
          </w:p>
        </w:tc>
        <w:tc>
          <w:tcPr>
            <w:tcW w:w="7513" w:type="dxa"/>
          </w:tcPr>
          <w:p w:rsidR="005A4CA8" w:rsidRPr="002754F4" w:rsidRDefault="00061CBF" w:rsidP="00292EC2">
            <w:pPr>
              <w:ind w:left="11"/>
              <w:rPr>
                <w:caps/>
              </w:rPr>
            </w:pPr>
            <w:r w:rsidRPr="002754F4">
              <w:rPr>
                <w:caps/>
              </w:rPr>
              <w:t xml:space="preserve">SUBANEXO V.1 DA PORTARIA </w:t>
            </w:r>
            <w:r w:rsidR="008233B9">
              <w:rPr>
                <w:caps/>
              </w:rPr>
              <w:t>CVS 1/2020</w:t>
            </w:r>
            <w:r w:rsidR="00292EC2" w:rsidRPr="002754F4">
              <w:rPr>
                <w:caps/>
              </w:rPr>
              <w:t xml:space="preserve"> - </w:t>
            </w:r>
            <w:r w:rsidRPr="002754F4">
              <w:rPr>
                <w:caps/>
              </w:rPr>
              <w:t>Atividade Relacionada a Prestação de Serviço de Saúde</w:t>
            </w:r>
          </w:p>
          <w:p w:rsidR="00292EC2" w:rsidRPr="002754F4" w:rsidRDefault="00121D53" w:rsidP="00292EC2">
            <w:pPr>
              <w:ind w:left="473"/>
              <w:jc w:val="both"/>
            </w:pPr>
            <w:r w:rsidRPr="002754F4">
              <w:t>Preenchimento obrigatório para qualquer estabelecimento que presta serviço de atendimento, internação e diagnóstico de saúde</w:t>
            </w:r>
          </w:p>
        </w:tc>
        <w:tc>
          <w:tcPr>
            <w:tcW w:w="1701" w:type="dxa"/>
            <w:vAlign w:val="center"/>
          </w:tcPr>
          <w:p w:rsidR="005A4CA8" w:rsidRPr="002754F4" w:rsidRDefault="007E2DB3" w:rsidP="00D5021C">
            <w:pPr>
              <w:jc w:val="center"/>
              <w:rPr>
                <w:sz w:val="20"/>
                <w:szCs w:val="20"/>
              </w:rPr>
            </w:pPr>
            <w:r w:rsidRPr="002754F4">
              <w:rPr>
                <w:sz w:val="20"/>
                <w:szCs w:val="20"/>
              </w:rPr>
              <w:t>ORIGINAL</w:t>
            </w:r>
          </w:p>
        </w:tc>
      </w:tr>
      <w:tr w:rsidR="00121D53" w:rsidRPr="00870B04" w:rsidTr="000C4EAA">
        <w:trPr>
          <w:trHeight w:val="1216"/>
          <w:jc w:val="center"/>
        </w:trPr>
        <w:tc>
          <w:tcPr>
            <w:tcW w:w="562" w:type="dxa"/>
            <w:vAlign w:val="center"/>
          </w:tcPr>
          <w:p w:rsidR="00121D53" w:rsidRPr="002754F4" w:rsidRDefault="002754F4" w:rsidP="006C3F6E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121D53" w:rsidRPr="002754F4" w:rsidRDefault="00121D53" w:rsidP="00121D53">
            <w:pPr>
              <w:jc w:val="both"/>
              <w:rPr>
                <w:caps/>
              </w:rPr>
            </w:pPr>
            <w:r w:rsidRPr="002754F4">
              <w:rPr>
                <w:caps/>
              </w:rPr>
              <w:t xml:space="preserve">Subanexo V.2 da Portaria </w:t>
            </w:r>
            <w:r w:rsidR="008233B9">
              <w:rPr>
                <w:caps/>
              </w:rPr>
              <w:t>CVS 1/2020</w:t>
            </w:r>
            <w:r w:rsidRPr="002754F4">
              <w:rPr>
                <w:caps/>
              </w:rPr>
              <w:t xml:space="preserve"> - Formulário de Equipamentos de Interesse da Saúde</w:t>
            </w:r>
          </w:p>
          <w:p w:rsidR="000C4EAA" w:rsidRPr="002754F4" w:rsidRDefault="00121D53" w:rsidP="000C4EAA">
            <w:pPr>
              <w:ind w:left="459"/>
              <w:jc w:val="both"/>
            </w:pPr>
            <w:r w:rsidRPr="002754F4">
              <w:t>Preenchimento obrigatório para todo equipamento gerador de radiaç</w:t>
            </w:r>
            <w:r w:rsidR="000C4EAA" w:rsidRPr="002754F4">
              <w:t>ão ionizante, com fonte selada.</w:t>
            </w:r>
          </w:p>
        </w:tc>
        <w:tc>
          <w:tcPr>
            <w:tcW w:w="1701" w:type="dxa"/>
            <w:vAlign w:val="center"/>
          </w:tcPr>
          <w:p w:rsidR="00121D53" w:rsidRPr="002754F4" w:rsidRDefault="000C4EAA" w:rsidP="00D5021C">
            <w:pPr>
              <w:jc w:val="center"/>
              <w:rPr>
                <w:sz w:val="20"/>
                <w:szCs w:val="20"/>
              </w:rPr>
            </w:pPr>
            <w:r w:rsidRPr="002754F4">
              <w:rPr>
                <w:sz w:val="20"/>
                <w:szCs w:val="20"/>
              </w:rPr>
              <w:t>ORIGINAL</w:t>
            </w:r>
          </w:p>
        </w:tc>
      </w:tr>
      <w:tr w:rsidR="00121D53" w:rsidRPr="00870B04" w:rsidTr="000C4EAA">
        <w:trPr>
          <w:trHeight w:val="507"/>
          <w:jc w:val="center"/>
        </w:trPr>
        <w:tc>
          <w:tcPr>
            <w:tcW w:w="562" w:type="dxa"/>
            <w:vAlign w:val="center"/>
          </w:tcPr>
          <w:p w:rsidR="00121D53" w:rsidRPr="002754F4" w:rsidRDefault="002754F4" w:rsidP="006C3F6E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121D53" w:rsidRPr="002754F4" w:rsidRDefault="00121D53" w:rsidP="00116DE8">
            <w:pPr>
              <w:jc w:val="both"/>
            </w:pPr>
            <w:r w:rsidRPr="002754F4">
              <w:t xml:space="preserve">CPF  -  CADASTRO DE DE PESSOA FÍSICA </w:t>
            </w:r>
          </w:p>
        </w:tc>
        <w:tc>
          <w:tcPr>
            <w:tcW w:w="1701" w:type="dxa"/>
            <w:vAlign w:val="center"/>
          </w:tcPr>
          <w:p w:rsidR="00121D53" w:rsidRPr="002754F4" w:rsidRDefault="00121D53" w:rsidP="00D5021C">
            <w:pPr>
              <w:jc w:val="center"/>
              <w:rPr>
                <w:sz w:val="20"/>
                <w:szCs w:val="20"/>
              </w:rPr>
            </w:pPr>
            <w:r w:rsidRPr="002754F4">
              <w:rPr>
                <w:sz w:val="20"/>
                <w:szCs w:val="20"/>
              </w:rPr>
              <w:t>ORIGINAL</w:t>
            </w:r>
          </w:p>
        </w:tc>
      </w:tr>
      <w:tr w:rsidR="00116DE8" w:rsidRPr="00870B04" w:rsidTr="000C4EAA">
        <w:trPr>
          <w:jc w:val="center"/>
        </w:trPr>
        <w:tc>
          <w:tcPr>
            <w:tcW w:w="562" w:type="dxa"/>
            <w:vAlign w:val="center"/>
          </w:tcPr>
          <w:p w:rsidR="00116DE8" w:rsidRPr="002754F4" w:rsidRDefault="002754F4" w:rsidP="006C3F6E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116DE8" w:rsidRPr="002754F4" w:rsidRDefault="00116DE8" w:rsidP="00116DE8">
            <w:pPr>
              <w:jc w:val="both"/>
            </w:pPr>
            <w:r w:rsidRPr="002754F4">
              <w:t>CADASTRO NACIONAL DE PESSOA JURÍDICA</w:t>
            </w:r>
          </w:p>
        </w:tc>
        <w:tc>
          <w:tcPr>
            <w:tcW w:w="1701" w:type="dxa"/>
            <w:vAlign w:val="center"/>
          </w:tcPr>
          <w:p w:rsidR="00116DE8" w:rsidRPr="002754F4" w:rsidRDefault="00116DE8" w:rsidP="00D5021C">
            <w:pPr>
              <w:jc w:val="center"/>
              <w:rPr>
                <w:sz w:val="20"/>
                <w:szCs w:val="20"/>
              </w:rPr>
            </w:pPr>
            <w:r w:rsidRPr="002754F4">
              <w:rPr>
                <w:sz w:val="20"/>
                <w:szCs w:val="20"/>
              </w:rPr>
              <w:t>CÓPIA, COM APRESENTAÇÃO DO</w:t>
            </w:r>
          </w:p>
          <w:p w:rsidR="00116DE8" w:rsidRPr="002754F4" w:rsidRDefault="00116DE8" w:rsidP="00D5021C">
            <w:pPr>
              <w:jc w:val="center"/>
              <w:rPr>
                <w:sz w:val="20"/>
                <w:szCs w:val="20"/>
              </w:rPr>
            </w:pPr>
            <w:r w:rsidRPr="002754F4">
              <w:rPr>
                <w:sz w:val="20"/>
                <w:szCs w:val="20"/>
              </w:rPr>
              <w:t>ORIGINAL</w:t>
            </w:r>
          </w:p>
        </w:tc>
      </w:tr>
      <w:tr w:rsidR="00116DE8" w:rsidRPr="00870B04" w:rsidTr="000C4EAA">
        <w:trPr>
          <w:trHeight w:val="1087"/>
          <w:jc w:val="center"/>
        </w:trPr>
        <w:tc>
          <w:tcPr>
            <w:tcW w:w="562" w:type="dxa"/>
            <w:vAlign w:val="center"/>
          </w:tcPr>
          <w:p w:rsidR="00116DE8" w:rsidRPr="002754F4" w:rsidRDefault="002754F4" w:rsidP="006C3F6E">
            <w:pPr>
              <w:jc w:val="center"/>
            </w:pPr>
            <w:r>
              <w:lastRenderedPageBreak/>
              <w:t>7</w:t>
            </w:r>
          </w:p>
        </w:tc>
        <w:tc>
          <w:tcPr>
            <w:tcW w:w="7513" w:type="dxa"/>
            <w:vAlign w:val="center"/>
          </w:tcPr>
          <w:p w:rsidR="00116DE8" w:rsidRPr="002754F4" w:rsidRDefault="00116DE8" w:rsidP="00BC49A9">
            <w:pPr>
              <w:jc w:val="both"/>
            </w:pPr>
            <w:r w:rsidRPr="002754F4">
              <w:t xml:space="preserve">CONTRATO SOCIAL REGISTRADO EM CARTÓRIO DE REGISTRO CIVIL DE PESSOAS JURÍDICAS </w:t>
            </w:r>
            <w:r w:rsidR="004B07D3" w:rsidRPr="002754F4">
              <w:t xml:space="preserve">QUANDO </w:t>
            </w:r>
            <w:r w:rsidRPr="002754F4">
              <w:t>TRATAR</w:t>
            </w:r>
            <w:r w:rsidR="004B07D3" w:rsidRPr="002754F4">
              <w:t>-SE</w:t>
            </w:r>
            <w:r w:rsidRPr="002754F4">
              <w:t xml:space="preserve"> DE SOCIEDADE SIMPLES, ASSOCIAÇÕES E FUNDAÇÕES</w:t>
            </w:r>
          </w:p>
        </w:tc>
        <w:tc>
          <w:tcPr>
            <w:tcW w:w="1701" w:type="dxa"/>
            <w:vAlign w:val="center"/>
          </w:tcPr>
          <w:p w:rsidR="00116DE8" w:rsidRPr="002754F4" w:rsidRDefault="00116DE8" w:rsidP="00D5021C">
            <w:pPr>
              <w:jc w:val="center"/>
              <w:rPr>
                <w:sz w:val="20"/>
                <w:szCs w:val="20"/>
              </w:rPr>
            </w:pPr>
            <w:r w:rsidRPr="002754F4">
              <w:rPr>
                <w:sz w:val="20"/>
                <w:szCs w:val="20"/>
              </w:rPr>
              <w:t>CÓPIA, COM</w:t>
            </w:r>
          </w:p>
          <w:p w:rsidR="00116DE8" w:rsidRPr="002754F4" w:rsidRDefault="00116DE8" w:rsidP="00D5021C">
            <w:pPr>
              <w:jc w:val="center"/>
              <w:rPr>
                <w:sz w:val="20"/>
                <w:szCs w:val="20"/>
              </w:rPr>
            </w:pPr>
            <w:r w:rsidRPr="002754F4">
              <w:rPr>
                <w:sz w:val="20"/>
                <w:szCs w:val="20"/>
              </w:rPr>
              <w:t>APRESENTAÇÃO DO ORIGINAL</w:t>
            </w:r>
          </w:p>
        </w:tc>
      </w:tr>
      <w:tr w:rsidR="00116DE8" w:rsidRPr="00870B04" w:rsidTr="000C4EAA">
        <w:trPr>
          <w:trHeight w:val="856"/>
          <w:jc w:val="center"/>
        </w:trPr>
        <w:tc>
          <w:tcPr>
            <w:tcW w:w="562" w:type="dxa"/>
            <w:vAlign w:val="center"/>
          </w:tcPr>
          <w:p w:rsidR="00116DE8" w:rsidRPr="002754F4" w:rsidRDefault="002754F4" w:rsidP="006C3F6E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116DE8" w:rsidRPr="002754F4" w:rsidRDefault="00116DE8" w:rsidP="004B07D3">
            <w:pPr>
              <w:jc w:val="both"/>
            </w:pPr>
            <w:r w:rsidRPr="002754F4">
              <w:t>CONTRATO SOCIAL REGISTRADO NA JUCESP</w:t>
            </w:r>
            <w:r w:rsidR="004B07D3" w:rsidRPr="002754F4">
              <w:t xml:space="preserve"> QUANDO TRATAR-SE DE</w:t>
            </w:r>
            <w:r w:rsidRPr="002754F4">
              <w:t xml:space="preserve"> EIRELI, ME, EPP, ENTRE OUTROS</w:t>
            </w:r>
          </w:p>
        </w:tc>
        <w:tc>
          <w:tcPr>
            <w:tcW w:w="1701" w:type="dxa"/>
            <w:vAlign w:val="center"/>
          </w:tcPr>
          <w:p w:rsidR="00116DE8" w:rsidRPr="002754F4" w:rsidRDefault="00116DE8" w:rsidP="00D5021C">
            <w:pPr>
              <w:jc w:val="center"/>
              <w:rPr>
                <w:sz w:val="20"/>
                <w:szCs w:val="20"/>
              </w:rPr>
            </w:pPr>
            <w:r w:rsidRPr="002754F4">
              <w:rPr>
                <w:sz w:val="20"/>
                <w:szCs w:val="20"/>
              </w:rPr>
              <w:t>CÓPIA, COM</w:t>
            </w:r>
          </w:p>
          <w:p w:rsidR="00116DE8" w:rsidRPr="002754F4" w:rsidRDefault="00116DE8" w:rsidP="00D5021C">
            <w:pPr>
              <w:jc w:val="center"/>
              <w:rPr>
                <w:sz w:val="20"/>
                <w:szCs w:val="20"/>
              </w:rPr>
            </w:pPr>
            <w:r w:rsidRPr="002754F4">
              <w:rPr>
                <w:sz w:val="20"/>
                <w:szCs w:val="20"/>
              </w:rPr>
              <w:t>APRESENTAÇÃO DO ORIGINAL</w:t>
            </w:r>
          </w:p>
        </w:tc>
      </w:tr>
      <w:tr w:rsidR="00572D12" w:rsidRPr="00870B04" w:rsidTr="000C4EAA">
        <w:trPr>
          <w:trHeight w:val="1003"/>
          <w:jc w:val="center"/>
        </w:trPr>
        <w:tc>
          <w:tcPr>
            <w:tcW w:w="562" w:type="dxa"/>
            <w:vAlign w:val="center"/>
          </w:tcPr>
          <w:p w:rsidR="00572D12" w:rsidRPr="002754F4" w:rsidRDefault="002754F4" w:rsidP="006C3F6E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572D12" w:rsidRPr="002754F4" w:rsidRDefault="00572D12" w:rsidP="00572D12">
            <w:pPr>
              <w:jc w:val="both"/>
            </w:pPr>
            <w:r w:rsidRPr="002754F4">
              <w:t>COMPROVANTE DE VÍNCULO EMPREGATÍCIO OU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572D12" w:rsidRPr="002754F4" w:rsidRDefault="00572D12" w:rsidP="00436250">
            <w:pPr>
              <w:jc w:val="center"/>
            </w:pPr>
            <w:r w:rsidRPr="002754F4">
              <w:t>ORIGINAL</w:t>
            </w:r>
          </w:p>
        </w:tc>
      </w:tr>
      <w:tr w:rsidR="00292EC2" w:rsidRPr="00870B04" w:rsidTr="000C4EAA">
        <w:trPr>
          <w:trHeight w:val="1003"/>
          <w:jc w:val="center"/>
        </w:trPr>
        <w:tc>
          <w:tcPr>
            <w:tcW w:w="562" w:type="dxa"/>
            <w:vAlign w:val="center"/>
          </w:tcPr>
          <w:p w:rsidR="00292EC2" w:rsidRPr="002754F4" w:rsidRDefault="002754F4" w:rsidP="006C3F6E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292EC2" w:rsidRPr="002754F4" w:rsidRDefault="00292EC2" w:rsidP="00292EC2">
            <w:pPr>
              <w:jc w:val="both"/>
            </w:pPr>
            <w:r w:rsidRPr="002754F4"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292EC2" w:rsidRPr="002754F4" w:rsidRDefault="00292EC2" w:rsidP="00436250">
            <w:pPr>
              <w:jc w:val="center"/>
            </w:pPr>
            <w:r w:rsidRPr="002754F4">
              <w:t>CÓPIA</w:t>
            </w:r>
          </w:p>
        </w:tc>
      </w:tr>
      <w:tr w:rsidR="00436250" w:rsidRPr="00870B04" w:rsidTr="000C4EAA">
        <w:trPr>
          <w:trHeight w:val="1003"/>
          <w:jc w:val="center"/>
        </w:trPr>
        <w:tc>
          <w:tcPr>
            <w:tcW w:w="562" w:type="dxa"/>
            <w:vAlign w:val="center"/>
          </w:tcPr>
          <w:p w:rsidR="00436250" w:rsidRPr="002754F4" w:rsidRDefault="002754F4" w:rsidP="006C3F6E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436250" w:rsidRPr="002754F4" w:rsidRDefault="00436250" w:rsidP="00436250">
            <w:pPr>
              <w:jc w:val="both"/>
            </w:pPr>
            <w:r w:rsidRPr="002754F4">
              <w:t>COMPROVANTE DE RESPONSABILIDADE TÉCNICA, QUANDO EMITIDA PELO CONSELHO PROFISSIONAL COMPETENTE</w:t>
            </w:r>
          </w:p>
        </w:tc>
        <w:tc>
          <w:tcPr>
            <w:tcW w:w="1701" w:type="dxa"/>
            <w:vAlign w:val="center"/>
          </w:tcPr>
          <w:p w:rsidR="00436250" w:rsidRPr="002754F4" w:rsidRDefault="00436250" w:rsidP="00436250">
            <w:pPr>
              <w:jc w:val="center"/>
            </w:pPr>
            <w:r w:rsidRPr="002754F4">
              <w:t>CÓPIA, COM APRESENTAÇÃO DO</w:t>
            </w:r>
          </w:p>
          <w:p w:rsidR="00436250" w:rsidRPr="002754F4" w:rsidRDefault="00436250" w:rsidP="00436250">
            <w:pPr>
              <w:jc w:val="center"/>
            </w:pPr>
            <w:r w:rsidRPr="002754F4">
              <w:t>ORIGINAL</w:t>
            </w:r>
          </w:p>
        </w:tc>
      </w:tr>
      <w:tr w:rsidR="0094719E" w:rsidRPr="00870B04" w:rsidTr="000C4EAA">
        <w:trPr>
          <w:trHeight w:val="1003"/>
          <w:jc w:val="center"/>
        </w:trPr>
        <w:tc>
          <w:tcPr>
            <w:tcW w:w="562" w:type="dxa"/>
            <w:vAlign w:val="center"/>
          </w:tcPr>
          <w:p w:rsidR="0094719E" w:rsidRPr="002754F4" w:rsidRDefault="002754F4" w:rsidP="006C3F6E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D5021C" w:rsidRPr="002754F4" w:rsidRDefault="00436250" w:rsidP="00292EC2">
            <w:pPr>
              <w:jc w:val="both"/>
            </w:pPr>
            <w:r w:rsidRPr="002754F4">
              <w:t>COMPROVANTE DE RECOLHIMENTO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94719E" w:rsidRPr="002754F4" w:rsidRDefault="00436250" w:rsidP="00D5021C">
            <w:pPr>
              <w:jc w:val="center"/>
            </w:pPr>
            <w:r w:rsidRPr="002754F4">
              <w:t>ORIGINAL</w:t>
            </w:r>
          </w:p>
        </w:tc>
      </w:tr>
      <w:tr w:rsidR="000C4EAA" w:rsidRPr="00870B04" w:rsidTr="000C4EAA">
        <w:trPr>
          <w:trHeight w:val="417"/>
          <w:jc w:val="center"/>
        </w:trPr>
        <w:tc>
          <w:tcPr>
            <w:tcW w:w="562" w:type="dxa"/>
            <w:vAlign w:val="center"/>
          </w:tcPr>
          <w:p w:rsidR="000C4EAA" w:rsidRPr="002754F4" w:rsidRDefault="002754F4" w:rsidP="006C3F6E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0C4EAA" w:rsidRPr="002754F4" w:rsidRDefault="000C4EAA" w:rsidP="00292EC2">
            <w:r w:rsidRPr="002754F4">
              <w:t>CONTRATO DE DOSIMETRIA</w:t>
            </w:r>
          </w:p>
          <w:p w:rsidR="000C4EAA" w:rsidRPr="002754F4" w:rsidRDefault="000C4EAA" w:rsidP="000C4EAA">
            <w:pPr>
              <w:ind w:left="459"/>
              <w:jc w:val="both"/>
            </w:pPr>
            <w:r w:rsidRPr="002754F4">
              <w:t>Somente para Atividades de clínica médica com emprego de equipamentos de Raios X.</w:t>
            </w:r>
          </w:p>
        </w:tc>
        <w:tc>
          <w:tcPr>
            <w:tcW w:w="1701" w:type="dxa"/>
            <w:vAlign w:val="center"/>
          </w:tcPr>
          <w:p w:rsidR="000C4EAA" w:rsidRPr="002754F4" w:rsidRDefault="000C4EAA" w:rsidP="000C4EAA">
            <w:pPr>
              <w:jc w:val="center"/>
            </w:pPr>
            <w:r w:rsidRPr="002754F4">
              <w:t>CÓPIA, COM APRESENTAÇÃO DO</w:t>
            </w:r>
          </w:p>
          <w:p w:rsidR="000C4EAA" w:rsidRPr="002754F4" w:rsidRDefault="000C4EAA" w:rsidP="000C4EAA">
            <w:pPr>
              <w:jc w:val="center"/>
            </w:pPr>
            <w:r w:rsidRPr="002754F4">
              <w:t>ORIGINAL</w:t>
            </w:r>
          </w:p>
        </w:tc>
      </w:tr>
      <w:tr w:rsidR="002754F4" w:rsidRPr="00870B04" w:rsidTr="000C4EAA">
        <w:trPr>
          <w:trHeight w:val="417"/>
          <w:jc w:val="center"/>
        </w:trPr>
        <w:tc>
          <w:tcPr>
            <w:tcW w:w="562" w:type="dxa"/>
            <w:vAlign w:val="center"/>
          </w:tcPr>
          <w:p w:rsidR="002754F4" w:rsidRPr="002754F4" w:rsidRDefault="002754F4" w:rsidP="006C3F6E">
            <w:pPr>
              <w:jc w:val="center"/>
            </w:pPr>
            <w:r>
              <w:t>14</w:t>
            </w:r>
          </w:p>
        </w:tc>
        <w:tc>
          <w:tcPr>
            <w:tcW w:w="7513" w:type="dxa"/>
            <w:vAlign w:val="center"/>
          </w:tcPr>
          <w:p w:rsidR="002754F4" w:rsidRPr="002754F4" w:rsidRDefault="002754F4" w:rsidP="00292EC2">
            <w:r w:rsidRPr="002754F4">
              <w:t>PLANO DE RADIOPROTEÇÃO</w:t>
            </w:r>
          </w:p>
          <w:p w:rsidR="002754F4" w:rsidRPr="002754F4" w:rsidRDefault="002754F4" w:rsidP="002754F4">
            <w:pPr>
              <w:ind w:left="445"/>
            </w:pPr>
            <w:r w:rsidRPr="002754F4">
              <w:t>Somente para Atividades de clínica médica com emprego de equipamentos de Raios X.</w:t>
            </w:r>
          </w:p>
        </w:tc>
        <w:tc>
          <w:tcPr>
            <w:tcW w:w="1701" w:type="dxa"/>
            <w:vAlign w:val="center"/>
          </w:tcPr>
          <w:p w:rsidR="002754F4" w:rsidRPr="002754F4" w:rsidRDefault="002754F4" w:rsidP="002754F4">
            <w:pPr>
              <w:jc w:val="center"/>
            </w:pPr>
            <w:r w:rsidRPr="002754F4">
              <w:t>CÓPIA, COM APRESENTAÇÃO DO</w:t>
            </w:r>
          </w:p>
          <w:p w:rsidR="002754F4" w:rsidRPr="002754F4" w:rsidRDefault="002754F4" w:rsidP="002754F4">
            <w:pPr>
              <w:jc w:val="center"/>
            </w:pPr>
            <w:r w:rsidRPr="002754F4">
              <w:t>ORIGINAL</w:t>
            </w:r>
          </w:p>
        </w:tc>
      </w:tr>
      <w:tr w:rsidR="002754F4" w:rsidRPr="00870B04" w:rsidTr="000C4EAA">
        <w:trPr>
          <w:trHeight w:val="417"/>
          <w:jc w:val="center"/>
        </w:trPr>
        <w:tc>
          <w:tcPr>
            <w:tcW w:w="562" w:type="dxa"/>
            <w:vAlign w:val="center"/>
          </w:tcPr>
          <w:p w:rsidR="002754F4" w:rsidRPr="002754F4" w:rsidRDefault="002754F4" w:rsidP="006C3F6E">
            <w:pPr>
              <w:jc w:val="center"/>
            </w:pPr>
            <w:r>
              <w:t>15</w:t>
            </w:r>
          </w:p>
        </w:tc>
        <w:tc>
          <w:tcPr>
            <w:tcW w:w="7513" w:type="dxa"/>
            <w:vAlign w:val="center"/>
          </w:tcPr>
          <w:p w:rsidR="002754F4" w:rsidRPr="002754F4" w:rsidRDefault="002754F4" w:rsidP="00292EC2">
            <w:r w:rsidRPr="002754F4">
              <w:t>PROGRAMA DE GARANTIA DE QUALIDADE</w:t>
            </w:r>
          </w:p>
          <w:p w:rsidR="002754F4" w:rsidRPr="002754F4" w:rsidRDefault="002754F4" w:rsidP="002754F4">
            <w:pPr>
              <w:ind w:left="445"/>
            </w:pPr>
            <w:r w:rsidRPr="002754F4">
              <w:t>Somente para Atividades de clínica médica com emprego de equipamentos de Raios X.</w:t>
            </w:r>
          </w:p>
        </w:tc>
        <w:tc>
          <w:tcPr>
            <w:tcW w:w="1701" w:type="dxa"/>
            <w:vAlign w:val="center"/>
          </w:tcPr>
          <w:p w:rsidR="002754F4" w:rsidRPr="002754F4" w:rsidRDefault="002754F4" w:rsidP="002754F4">
            <w:pPr>
              <w:jc w:val="center"/>
            </w:pPr>
            <w:r w:rsidRPr="002754F4">
              <w:t>CÓPIA, COM APRESENTAÇÃO DO</w:t>
            </w:r>
          </w:p>
          <w:p w:rsidR="002754F4" w:rsidRPr="002754F4" w:rsidRDefault="002754F4" w:rsidP="002754F4">
            <w:pPr>
              <w:jc w:val="center"/>
            </w:pPr>
            <w:r w:rsidRPr="002754F4">
              <w:t>ORIGINAL</w:t>
            </w:r>
          </w:p>
        </w:tc>
      </w:tr>
      <w:tr w:rsidR="00292EC2" w:rsidRPr="00870B04" w:rsidTr="000C4EAA">
        <w:trPr>
          <w:trHeight w:val="417"/>
          <w:jc w:val="center"/>
        </w:trPr>
        <w:tc>
          <w:tcPr>
            <w:tcW w:w="562" w:type="dxa"/>
            <w:vAlign w:val="center"/>
          </w:tcPr>
          <w:p w:rsidR="00292EC2" w:rsidRPr="002754F4" w:rsidRDefault="002754F4" w:rsidP="006C3F6E">
            <w:pPr>
              <w:jc w:val="center"/>
            </w:pPr>
            <w:r>
              <w:t>16</w:t>
            </w:r>
          </w:p>
        </w:tc>
        <w:tc>
          <w:tcPr>
            <w:tcW w:w="7513" w:type="dxa"/>
            <w:vAlign w:val="center"/>
          </w:tcPr>
          <w:p w:rsidR="00292EC2" w:rsidRPr="002754F4" w:rsidRDefault="00292EC2" w:rsidP="00292EC2">
            <w:r w:rsidRPr="002754F4">
              <w:t>CONTRATO DE ATIVIDADE TERCEIRIZADA</w:t>
            </w:r>
          </w:p>
        </w:tc>
        <w:tc>
          <w:tcPr>
            <w:tcW w:w="1701" w:type="dxa"/>
            <w:vAlign w:val="center"/>
          </w:tcPr>
          <w:p w:rsidR="00292EC2" w:rsidRPr="002754F4" w:rsidRDefault="00572D12" w:rsidP="00D5021C">
            <w:pPr>
              <w:jc w:val="center"/>
            </w:pPr>
            <w:r w:rsidRPr="002754F4">
              <w:t>ORIGINAL</w:t>
            </w:r>
          </w:p>
        </w:tc>
      </w:tr>
      <w:tr w:rsidR="006C3F6E" w:rsidRPr="00870B04" w:rsidTr="000C4EAA">
        <w:trPr>
          <w:trHeight w:val="417"/>
          <w:jc w:val="center"/>
        </w:trPr>
        <w:tc>
          <w:tcPr>
            <w:tcW w:w="562" w:type="dxa"/>
            <w:vAlign w:val="center"/>
          </w:tcPr>
          <w:p w:rsidR="006C3F6E" w:rsidRPr="002754F4" w:rsidRDefault="002754F4" w:rsidP="006C3F6E">
            <w:pPr>
              <w:jc w:val="center"/>
            </w:pPr>
            <w:r>
              <w:t>17</w:t>
            </w:r>
          </w:p>
        </w:tc>
        <w:tc>
          <w:tcPr>
            <w:tcW w:w="7513" w:type="dxa"/>
            <w:vAlign w:val="center"/>
          </w:tcPr>
          <w:p w:rsidR="005C7FDF" w:rsidRPr="002754F4" w:rsidRDefault="00D5021C" w:rsidP="00292EC2">
            <w:r w:rsidRPr="002754F4"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6C3F6E" w:rsidRPr="002754F4" w:rsidRDefault="00D5021C" w:rsidP="00D5021C">
            <w:pPr>
              <w:jc w:val="center"/>
            </w:pPr>
            <w:r w:rsidRPr="002754F4">
              <w:t>CÓPIA</w:t>
            </w:r>
          </w:p>
        </w:tc>
      </w:tr>
      <w:tr w:rsidR="00FA4CC6" w:rsidRPr="00870B04" w:rsidTr="00B82341">
        <w:trPr>
          <w:trHeight w:val="417"/>
          <w:jc w:val="center"/>
        </w:trPr>
        <w:tc>
          <w:tcPr>
            <w:tcW w:w="562" w:type="dxa"/>
            <w:vAlign w:val="center"/>
          </w:tcPr>
          <w:p w:rsidR="00FA4CC6" w:rsidRDefault="00FA4CC6" w:rsidP="00FA4CC6">
            <w:pPr>
              <w:jc w:val="center"/>
            </w:pPr>
            <w:r>
              <w:t>18</w:t>
            </w:r>
          </w:p>
        </w:tc>
        <w:tc>
          <w:tcPr>
            <w:tcW w:w="7513" w:type="dxa"/>
            <w:vAlign w:val="center"/>
          </w:tcPr>
          <w:p w:rsidR="00FA4CC6" w:rsidRPr="002754F4" w:rsidRDefault="00FA4CC6" w:rsidP="00FA4CC6">
            <w:r w:rsidRPr="00FA4CC6">
              <w:t>MANUAL DE ROTINAS E PROCEDIMENTO</w:t>
            </w:r>
            <w:r>
              <w:t>S</w:t>
            </w:r>
          </w:p>
        </w:tc>
        <w:tc>
          <w:tcPr>
            <w:tcW w:w="1701" w:type="dxa"/>
          </w:tcPr>
          <w:p w:rsidR="00FA4CC6" w:rsidRDefault="00FA4CC6" w:rsidP="00FA4CC6">
            <w:pPr>
              <w:jc w:val="center"/>
            </w:pPr>
            <w:r w:rsidRPr="003D57C4">
              <w:rPr>
                <w:rFonts w:cstheme="minorHAnsi"/>
              </w:rPr>
              <w:t>ORIGINAL</w:t>
            </w:r>
          </w:p>
        </w:tc>
      </w:tr>
      <w:tr w:rsidR="00FA4CC6" w:rsidRPr="00870B04" w:rsidTr="00B82341">
        <w:trPr>
          <w:trHeight w:val="417"/>
          <w:jc w:val="center"/>
        </w:trPr>
        <w:tc>
          <w:tcPr>
            <w:tcW w:w="562" w:type="dxa"/>
            <w:vAlign w:val="center"/>
          </w:tcPr>
          <w:p w:rsidR="00FA4CC6" w:rsidRDefault="00FA4CC6" w:rsidP="00FA4CC6">
            <w:pPr>
              <w:jc w:val="center"/>
            </w:pPr>
            <w:r>
              <w:t>19</w:t>
            </w:r>
          </w:p>
        </w:tc>
        <w:tc>
          <w:tcPr>
            <w:tcW w:w="7513" w:type="dxa"/>
            <w:vAlign w:val="center"/>
          </w:tcPr>
          <w:p w:rsidR="00FA4CC6" w:rsidRPr="002754F4" w:rsidRDefault="00FA4CC6" w:rsidP="00FA4CC6">
            <w:r w:rsidRPr="00FA4CC6">
              <w:t xml:space="preserve">PLANO DE GERENCIAMENTO DE RESÍDUO DE SERVIÇO DE SAÚDE </w:t>
            </w:r>
            <w:r>
              <w:t>(</w:t>
            </w:r>
            <w:r w:rsidRPr="00FA4CC6">
              <w:t>PGRSS</w:t>
            </w:r>
            <w:r>
              <w:t>)</w:t>
            </w:r>
          </w:p>
        </w:tc>
        <w:tc>
          <w:tcPr>
            <w:tcW w:w="1701" w:type="dxa"/>
          </w:tcPr>
          <w:p w:rsidR="00FA4CC6" w:rsidRDefault="00FA4CC6" w:rsidP="00FA4CC6">
            <w:pPr>
              <w:jc w:val="center"/>
            </w:pPr>
            <w:r w:rsidRPr="003D57C4">
              <w:rPr>
                <w:rFonts w:cstheme="minorHAnsi"/>
              </w:rPr>
              <w:t>ORIGINAL</w:t>
            </w:r>
          </w:p>
        </w:tc>
      </w:tr>
      <w:tr w:rsidR="00C75D84" w:rsidRPr="00870B04" w:rsidTr="000C4EAA">
        <w:trPr>
          <w:trHeight w:val="417"/>
          <w:jc w:val="center"/>
        </w:trPr>
        <w:tc>
          <w:tcPr>
            <w:tcW w:w="562" w:type="dxa"/>
            <w:vAlign w:val="center"/>
          </w:tcPr>
          <w:p w:rsidR="00C75D84" w:rsidRPr="002754F4" w:rsidRDefault="00FA4CC6" w:rsidP="006C3F6E">
            <w:pPr>
              <w:jc w:val="center"/>
            </w:pPr>
            <w:r>
              <w:t>20</w:t>
            </w:r>
          </w:p>
        </w:tc>
        <w:tc>
          <w:tcPr>
            <w:tcW w:w="7513" w:type="dxa"/>
            <w:vAlign w:val="center"/>
          </w:tcPr>
          <w:p w:rsidR="005C7FDF" w:rsidRPr="002754F4" w:rsidRDefault="005C7FDF" w:rsidP="000C4E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 w:rsidRPr="002754F4">
              <w:rPr>
                <w:rFonts w:asciiTheme="minorHAnsi" w:hAnsiTheme="minorHAnsi" w:cstheme="minorHAnsi"/>
                <w:color w:val="auto"/>
                <w:sz w:val="22"/>
              </w:rPr>
              <w:t>LTA – LAUDO TÉCNICO DE AVALIAÇÃO DE PROJETO DE EDIFICAÇÃO</w:t>
            </w:r>
          </w:p>
        </w:tc>
        <w:tc>
          <w:tcPr>
            <w:tcW w:w="1701" w:type="dxa"/>
            <w:vAlign w:val="center"/>
          </w:tcPr>
          <w:p w:rsidR="00C75D84" w:rsidRPr="002754F4" w:rsidRDefault="00572D12" w:rsidP="00D5021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754F4">
              <w:rPr>
                <w:rFonts w:asciiTheme="minorHAnsi" w:hAnsiTheme="minorHAnsi" w:cstheme="minorHAnsi"/>
                <w:color w:val="auto"/>
                <w:sz w:val="22"/>
              </w:rPr>
              <w:t>ORIGINAL</w:t>
            </w:r>
          </w:p>
        </w:tc>
      </w:tr>
    </w:tbl>
    <w:p w:rsidR="004E7A1C" w:rsidRDefault="004E7A1C" w:rsidP="00544B9B">
      <w:pPr>
        <w:jc w:val="both"/>
      </w:pPr>
    </w:p>
    <w:tbl>
      <w:tblPr>
        <w:tblStyle w:val="TabeladeGradeClara"/>
        <w:tblW w:w="979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910"/>
      </w:tblGrid>
      <w:tr w:rsidR="00FA6198" w:rsidRPr="00870B04" w:rsidTr="00FA4CC6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FA4CC6">
        <w:tc>
          <w:tcPr>
            <w:tcW w:w="4889" w:type="dxa"/>
          </w:tcPr>
          <w:p w:rsidR="004037E9" w:rsidRPr="00870B04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870B04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910" w:type="dxa"/>
          </w:tcPr>
          <w:p w:rsidR="004037E9" w:rsidRPr="00870B04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ANEXO V DA PORTARIA </w:t>
            </w:r>
            <w:r w:rsidR="008233B9">
              <w:rPr>
                <w:sz w:val="20"/>
                <w:szCs w:val="20"/>
              </w:rPr>
              <w:t>CVS 1/2020</w:t>
            </w:r>
            <w:r w:rsidR="00B71769" w:rsidRPr="00870B04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7E2DB3" w:rsidRPr="00870B04" w:rsidTr="00FA4CC6">
        <w:tc>
          <w:tcPr>
            <w:tcW w:w="4889" w:type="dxa"/>
          </w:tcPr>
          <w:p w:rsidR="007E2DB3" w:rsidRPr="00870B04" w:rsidRDefault="002754F4" w:rsidP="002754F4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2754F4">
              <w:rPr>
                <w:sz w:val="20"/>
                <w:szCs w:val="20"/>
              </w:rPr>
              <w:t xml:space="preserve">SUBANEXO V.1 DA PORTARIA </w:t>
            </w:r>
            <w:r w:rsidR="008233B9">
              <w:rPr>
                <w:sz w:val="20"/>
                <w:szCs w:val="20"/>
              </w:rPr>
              <w:t>CVS 1/2020</w:t>
            </w:r>
            <w:r w:rsidRPr="002754F4">
              <w:rPr>
                <w:sz w:val="20"/>
                <w:szCs w:val="20"/>
              </w:rPr>
              <w:t xml:space="preserve"> - ATIVIDADE RELACIONADA A PRESTAÇÃO DE SERVIÇO DE SAÚDE</w:t>
            </w:r>
          </w:p>
        </w:tc>
        <w:tc>
          <w:tcPr>
            <w:tcW w:w="4910" w:type="dxa"/>
          </w:tcPr>
          <w:p w:rsidR="007E2DB3" w:rsidRPr="00870B04" w:rsidRDefault="002754F4" w:rsidP="002754F4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2754F4">
              <w:rPr>
                <w:sz w:val="20"/>
                <w:szCs w:val="20"/>
              </w:rPr>
              <w:t>SUB</w:t>
            </w:r>
            <w:r w:rsidR="00222B7D">
              <w:rPr>
                <w:sz w:val="20"/>
                <w:szCs w:val="20"/>
              </w:rPr>
              <w:t xml:space="preserve">ANEXO V.2 DA PORTARIA </w:t>
            </w:r>
            <w:r w:rsidR="008233B9">
              <w:rPr>
                <w:sz w:val="20"/>
                <w:szCs w:val="20"/>
              </w:rPr>
              <w:t>CVS 1/2020</w:t>
            </w:r>
            <w:r w:rsidRPr="002754F4">
              <w:rPr>
                <w:sz w:val="20"/>
                <w:szCs w:val="20"/>
              </w:rPr>
              <w:t xml:space="preserve"> - FORMULÁRIO DE EQUIPAMENTOS DE INTERESSE DA SAÚDE</w:t>
            </w:r>
          </w:p>
        </w:tc>
      </w:tr>
      <w:tr w:rsidR="00FA4CC6" w:rsidRPr="00870B04" w:rsidTr="00FA4CC6">
        <w:tc>
          <w:tcPr>
            <w:tcW w:w="4889" w:type="dxa"/>
            <w:vAlign w:val="center"/>
          </w:tcPr>
          <w:p w:rsidR="00FA4CC6" w:rsidRPr="002754F4" w:rsidRDefault="00FA4CC6" w:rsidP="00FA4CC6">
            <w:pPr>
              <w:pStyle w:val="PargrafodaLista"/>
              <w:numPr>
                <w:ilvl w:val="0"/>
                <w:numId w:val="10"/>
              </w:numPr>
              <w:ind w:left="313"/>
            </w:pPr>
            <w:r w:rsidRPr="00FA4CC6">
              <w:t>MANUAL DE ROTINAS E PROCEDIMENTO</w:t>
            </w:r>
            <w:r>
              <w:t>S</w:t>
            </w:r>
          </w:p>
        </w:tc>
        <w:tc>
          <w:tcPr>
            <w:tcW w:w="4910" w:type="dxa"/>
            <w:vAlign w:val="center"/>
          </w:tcPr>
          <w:p w:rsidR="00FA4CC6" w:rsidRPr="002754F4" w:rsidRDefault="00FA4CC6" w:rsidP="00FA4CC6">
            <w:pPr>
              <w:pStyle w:val="PargrafodaLista"/>
              <w:numPr>
                <w:ilvl w:val="0"/>
                <w:numId w:val="10"/>
              </w:numPr>
              <w:ind w:left="318"/>
            </w:pPr>
            <w:r w:rsidRPr="00FA4CC6">
              <w:t>PLANO DE GERENCIAMENTO DE RESÍDUO DE SERVIÇO DE SAÚDE (PGRSS)</w:t>
            </w:r>
          </w:p>
        </w:tc>
      </w:tr>
    </w:tbl>
    <w:p w:rsidR="00FA6198" w:rsidRDefault="00FA6198" w:rsidP="00544B9B">
      <w:pPr>
        <w:jc w:val="both"/>
      </w:pPr>
    </w:p>
    <w:p w:rsidR="00FA4CC6" w:rsidRDefault="00FA4CC6" w:rsidP="00544B9B">
      <w:pPr>
        <w:jc w:val="both"/>
      </w:pPr>
    </w:p>
    <w:p w:rsidR="00FA4CC6" w:rsidRDefault="00FA4CC6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220AB6" w:rsidRPr="00870B04" w:rsidTr="00C75223">
        <w:tc>
          <w:tcPr>
            <w:tcW w:w="8500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C2314B" w:rsidRPr="00870B04" w:rsidTr="00C75223">
        <w:tc>
          <w:tcPr>
            <w:tcW w:w="8500" w:type="dxa"/>
            <w:vAlign w:val="center"/>
          </w:tcPr>
          <w:p w:rsidR="00C2314B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2754F4">
              <w:t>Ativida</w:t>
            </w:r>
            <w:r>
              <w:t>des de clínica médica (clínicas ou</w:t>
            </w:r>
            <w:r w:rsidRPr="002754F4">
              <w:t xml:space="preserve"> consultórios com procedimentos invasivos e ambulatórios)</w:t>
            </w:r>
          </w:p>
        </w:tc>
        <w:tc>
          <w:tcPr>
            <w:tcW w:w="1128" w:type="dxa"/>
            <w:vAlign w:val="center"/>
          </w:tcPr>
          <w:p w:rsidR="00C2314B" w:rsidRPr="00870B04" w:rsidRDefault="002754F4" w:rsidP="00B02B78">
            <w:pPr>
              <w:jc w:val="center"/>
            </w:pPr>
            <w:r>
              <w:t>500</w:t>
            </w:r>
            <w:r w:rsidR="006C3F6E">
              <w:t>,00</w:t>
            </w:r>
          </w:p>
        </w:tc>
      </w:tr>
      <w:tr w:rsidR="002754F4" w:rsidRPr="00870B04" w:rsidTr="00C75223">
        <w:tc>
          <w:tcPr>
            <w:tcW w:w="8500" w:type="dxa"/>
            <w:vAlign w:val="center"/>
          </w:tcPr>
          <w:p w:rsidR="002754F4" w:rsidRPr="002754F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2754F4">
              <w:t>Atividades de clínica médica (cl</w:t>
            </w:r>
            <w:r>
              <w:t>ínicas ou</w:t>
            </w:r>
            <w:r w:rsidRPr="002754F4">
              <w:t xml:space="preserve"> consultórios sem procedimentos invasivos)</w:t>
            </w:r>
          </w:p>
        </w:tc>
        <w:tc>
          <w:tcPr>
            <w:tcW w:w="1128" w:type="dxa"/>
            <w:vAlign w:val="center"/>
          </w:tcPr>
          <w:p w:rsidR="002754F4" w:rsidRDefault="002754F4" w:rsidP="00B02B78">
            <w:pPr>
              <w:jc w:val="center"/>
            </w:pPr>
            <w:r>
              <w:t>250,00</w:t>
            </w:r>
          </w:p>
        </w:tc>
      </w:tr>
      <w:tr w:rsidR="002754F4" w:rsidRPr="00870B04" w:rsidTr="00C75223">
        <w:tc>
          <w:tcPr>
            <w:tcW w:w="8500" w:type="dxa"/>
            <w:vAlign w:val="center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 xml:space="preserve">Assunção </w:t>
            </w:r>
            <w:r w:rsidRPr="001B5CF9">
              <w:rPr>
                <w:b/>
              </w:rPr>
              <w:t>e/ou</w:t>
            </w:r>
            <w:r>
              <w:t xml:space="preserve"> Baixa de Responsável Técnico</w:t>
            </w:r>
          </w:p>
        </w:tc>
        <w:tc>
          <w:tcPr>
            <w:tcW w:w="1128" w:type="dxa"/>
            <w:vAlign w:val="center"/>
          </w:tcPr>
          <w:p w:rsidR="002754F4" w:rsidRDefault="002754F4" w:rsidP="002754F4">
            <w:pPr>
              <w:jc w:val="center"/>
            </w:pPr>
            <w:r>
              <w:t>50,00</w:t>
            </w:r>
          </w:p>
        </w:tc>
      </w:tr>
      <w:tr w:rsidR="00FA4CC6" w:rsidRPr="00870B04" w:rsidTr="00C75223">
        <w:tc>
          <w:tcPr>
            <w:tcW w:w="8500" w:type="dxa"/>
            <w:vAlign w:val="center"/>
          </w:tcPr>
          <w:p w:rsidR="00FA4CC6" w:rsidRPr="002754F4" w:rsidRDefault="00FA4CC6" w:rsidP="00FA4CC6">
            <w:pPr>
              <w:numPr>
                <w:ilvl w:val="0"/>
                <w:numId w:val="11"/>
              </w:numPr>
              <w:spacing w:after="160" w:line="259" w:lineRule="auto"/>
              <w:ind w:left="313"/>
              <w:contextualSpacing/>
              <w:jc w:val="both"/>
            </w:pPr>
            <w:r>
              <w:t>Renovação da Licença Sanitária de Funcionamento</w:t>
            </w:r>
          </w:p>
        </w:tc>
        <w:tc>
          <w:tcPr>
            <w:tcW w:w="1128" w:type="dxa"/>
            <w:vAlign w:val="center"/>
          </w:tcPr>
          <w:p w:rsidR="00FA4CC6" w:rsidRPr="002754F4" w:rsidRDefault="00FA4CC6" w:rsidP="00FA4CC6">
            <w:pPr>
              <w:spacing w:after="160" w:line="259" w:lineRule="auto"/>
              <w:jc w:val="center"/>
            </w:pPr>
            <w:r>
              <w:t>50% do valor inicial</w:t>
            </w:r>
          </w:p>
        </w:tc>
      </w:tr>
      <w:tr w:rsidR="00FA4CC6" w:rsidRPr="00870B04" w:rsidTr="00C75223">
        <w:tc>
          <w:tcPr>
            <w:tcW w:w="8500" w:type="dxa"/>
            <w:vAlign w:val="center"/>
          </w:tcPr>
          <w:p w:rsidR="00FA4CC6" w:rsidRPr="002754F4" w:rsidRDefault="00FA4CC6" w:rsidP="00FA4CC6">
            <w:pPr>
              <w:numPr>
                <w:ilvl w:val="0"/>
                <w:numId w:val="11"/>
              </w:numPr>
              <w:spacing w:after="160" w:line="259" w:lineRule="auto"/>
              <w:ind w:left="313"/>
              <w:contextualSpacing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FA4CC6" w:rsidRPr="002754F4" w:rsidRDefault="00FA4CC6" w:rsidP="00FA4CC6">
            <w:pPr>
              <w:spacing w:after="160" w:line="259" w:lineRule="auto"/>
              <w:jc w:val="center"/>
            </w:pPr>
            <w:r>
              <w:t>100% do valor inicial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2754F4" w:rsidP="00544B9B">
      <w:pPr>
        <w:jc w:val="both"/>
        <w:rPr>
          <w:sz w:val="24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C66407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C53F3B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D86C3E" w:rsidRPr="00870B04" w:rsidRDefault="00D86C3E" w:rsidP="00D86C3E">
            <w:pPr>
              <w:jc w:val="both"/>
            </w:pPr>
            <w:r w:rsidRPr="00870B04">
              <w:t xml:space="preserve">RDC 50, de 21 de </w:t>
            </w:r>
            <w:r w:rsidR="00222B7D">
              <w:t>f</w:t>
            </w:r>
            <w:r w:rsidRPr="00870B04">
              <w:t>evereiro de 2002</w:t>
            </w:r>
          </w:p>
          <w:p w:rsidR="00C53F3B" w:rsidRPr="00870B04" w:rsidRDefault="00D86C3E" w:rsidP="00D86C3E">
            <w:pPr>
              <w:jc w:val="both"/>
            </w:pPr>
            <w:r w:rsidRPr="00870B04">
              <w:t>Dispõe sobre o Regulamento Técnico para planejamento, programação, elaboração e avaliação de projetos físicos de estabelecimentos assistenciais de saúde.</w:t>
            </w:r>
          </w:p>
        </w:tc>
      </w:tr>
      <w:tr w:rsidR="00222B7D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222B7D" w:rsidRDefault="00222B7D" w:rsidP="00222B7D">
            <w:pPr>
              <w:jc w:val="both"/>
            </w:pPr>
            <w:r>
              <w:t>Resolução SS 002, de 06 de janeiro de 2006</w:t>
            </w:r>
          </w:p>
          <w:p w:rsidR="00222B7D" w:rsidRDefault="00222B7D" w:rsidP="00222B7D">
            <w:pPr>
              <w:jc w:val="both"/>
            </w:pPr>
            <w:r>
              <w:t xml:space="preserve">Aprova Norma Técnica que disciplina as exigências para o funcionamento dos estabelecimentos que realizam procedimentos médico-cirúrgicos de curta permanência institucional no âmbito do </w:t>
            </w:r>
          </w:p>
          <w:p w:rsidR="00222B7D" w:rsidRPr="00870B04" w:rsidRDefault="00222B7D" w:rsidP="00222B7D">
            <w:pPr>
              <w:jc w:val="both"/>
            </w:pPr>
            <w:r>
              <w:t>Estado de São Paulo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AE5" w:rsidRDefault="00635AE5" w:rsidP="00635AE5">
      <w:pPr>
        <w:spacing w:after="0" w:line="240" w:lineRule="auto"/>
      </w:pPr>
      <w:r>
        <w:separator/>
      </w:r>
    </w:p>
  </w:endnote>
  <w:endnote w:type="continuationSeparator" w:id="0">
    <w:p w:rsidR="00635AE5" w:rsidRDefault="00635AE5" w:rsidP="0063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407" w:rsidRDefault="00C664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407" w:rsidRDefault="00C6640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407" w:rsidRDefault="00C664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AE5" w:rsidRDefault="00635AE5" w:rsidP="00635AE5">
      <w:pPr>
        <w:spacing w:after="0" w:line="240" w:lineRule="auto"/>
      </w:pPr>
      <w:r>
        <w:separator/>
      </w:r>
    </w:p>
  </w:footnote>
  <w:footnote w:type="continuationSeparator" w:id="0">
    <w:p w:rsidR="00635AE5" w:rsidRDefault="00635AE5" w:rsidP="0063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407" w:rsidRDefault="00C664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407" w:rsidRDefault="00C6640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407" w:rsidRDefault="00C664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8797C"/>
    <w:multiLevelType w:val="hybridMultilevel"/>
    <w:tmpl w:val="60646878"/>
    <w:lvl w:ilvl="0" w:tplc="6484A466">
      <w:start w:val="1"/>
      <w:numFmt w:val="bullet"/>
      <w:lvlText w:val="→"/>
      <w:lvlJc w:val="left"/>
      <w:pPr>
        <w:ind w:left="830" w:hanging="360"/>
      </w:pPr>
      <w:rPr>
        <w:rFonts w:ascii="Calibri" w:hAnsi="Calibri" w:cs="Times New Roman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9052A"/>
    <w:multiLevelType w:val="hybridMultilevel"/>
    <w:tmpl w:val="B908F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3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3"/>
  </w:num>
  <w:num w:numId="5">
    <w:abstractNumId w:val="12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 w:numId="12">
    <w:abstractNumId w:val="1"/>
  </w:num>
  <w:num w:numId="13">
    <w:abstractNumId w:val="14"/>
  </w:num>
  <w:num w:numId="14">
    <w:abstractNumId w:val="7"/>
  </w:num>
  <w:num w:numId="15">
    <w:abstractNumId w:val="8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56B7"/>
    <w:rsid w:val="000618FD"/>
    <w:rsid w:val="00061CBF"/>
    <w:rsid w:val="0007371D"/>
    <w:rsid w:val="000C4EAA"/>
    <w:rsid w:val="000D6E7C"/>
    <w:rsid w:val="000D7038"/>
    <w:rsid w:val="00114CC7"/>
    <w:rsid w:val="00116DE8"/>
    <w:rsid w:val="00121D53"/>
    <w:rsid w:val="00132256"/>
    <w:rsid w:val="00134DC7"/>
    <w:rsid w:val="00171A2B"/>
    <w:rsid w:val="00175633"/>
    <w:rsid w:val="001A1DA5"/>
    <w:rsid w:val="001B5CF9"/>
    <w:rsid w:val="001D4957"/>
    <w:rsid w:val="001D739D"/>
    <w:rsid w:val="00220AB6"/>
    <w:rsid w:val="00222B7D"/>
    <w:rsid w:val="00251E2E"/>
    <w:rsid w:val="00253576"/>
    <w:rsid w:val="00271416"/>
    <w:rsid w:val="002754F4"/>
    <w:rsid w:val="00292EC2"/>
    <w:rsid w:val="00297B45"/>
    <w:rsid w:val="002A054E"/>
    <w:rsid w:val="002B211B"/>
    <w:rsid w:val="00307DDC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7A1C"/>
    <w:rsid w:val="004F446F"/>
    <w:rsid w:val="00542417"/>
    <w:rsid w:val="00544B9B"/>
    <w:rsid w:val="00572D12"/>
    <w:rsid w:val="0059478D"/>
    <w:rsid w:val="005A4CA8"/>
    <w:rsid w:val="005A505D"/>
    <w:rsid w:val="005B29BE"/>
    <w:rsid w:val="005C7FDF"/>
    <w:rsid w:val="005E3377"/>
    <w:rsid w:val="005E5C1B"/>
    <w:rsid w:val="006174BD"/>
    <w:rsid w:val="00617E5F"/>
    <w:rsid w:val="00635AE5"/>
    <w:rsid w:val="00654A55"/>
    <w:rsid w:val="006C3F6E"/>
    <w:rsid w:val="006D4AC7"/>
    <w:rsid w:val="00743FE3"/>
    <w:rsid w:val="00751735"/>
    <w:rsid w:val="007772A8"/>
    <w:rsid w:val="007E2005"/>
    <w:rsid w:val="007E2DB3"/>
    <w:rsid w:val="008233B9"/>
    <w:rsid w:val="00870B04"/>
    <w:rsid w:val="00881F5C"/>
    <w:rsid w:val="008879E6"/>
    <w:rsid w:val="008A6E36"/>
    <w:rsid w:val="008B334E"/>
    <w:rsid w:val="008D2377"/>
    <w:rsid w:val="00907FB3"/>
    <w:rsid w:val="0094719E"/>
    <w:rsid w:val="009518FA"/>
    <w:rsid w:val="009C5158"/>
    <w:rsid w:val="009D1C1D"/>
    <w:rsid w:val="009E5103"/>
    <w:rsid w:val="00A44CCB"/>
    <w:rsid w:val="00A53D0B"/>
    <w:rsid w:val="00A85D37"/>
    <w:rsid w:val="00A873EB"/>
    <w:rsid w:val="00B02B78"/>
    <w:rsid w:val="00B531BA"/>
    <w:rsid w:val="00B71769"/>
    <w:rsid w:val="00BC49A9"/>
    <w:rsid w:val="00C2314B"/>
    <w:rsid w:val="00C2444B"/>
    <w:rsid w:val="00C24622"/>
    <w:rsid w:val="00C404E2"/>
    <w:rsid w:val="00C53F3B"/>
    <w:rsid w:val="00C66407"/>
    <w:rsid w:val="00C71130"/>
    <w:rsid w:val="00C75223"/>
    <w:rsid w:val="00C75D84"/>
    <w:rsid w:val="00C87E09"/>
    <w:rsid w:val="00CC09E2"/>
    <w:rsid w:val="00CD3DF5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E23925"/>
    <w:rsid w:val="00EC0CE5"/>
    <w:rsid w:val="00ED50BA"/>
    <w:rsid w:val="00F100FB"/>
    <w:rsid w:val="00F556F7"/>
    <w:rsid w:val="00F970C4"/>
    <w:rsid w:val="00FA4CC6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semiHidden/>
    <w:unhideWhenUsed/>
    <w:rsid w:val="002A054E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A054E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35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5AE5"/>
  </w:style>
  <w:style w:type="paragraph" w:styleId="Rodap">
    <w:name w:val="footer"/>
    <w:basedOn w:val="Normal"/>
    <w:link w:val="RodapChar"/>
    <w:uiPriority w:val="99"/>
    <w:unhideWhenUsed/>
    <w:rsid w:val="00635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1169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10</cp:revision>
  <cp:lastPrinted>2019-03-13T18:34:00Z</cp:lastPrinted>
  <dcterms:created xsi:type="dcterms:W3CDTF">2019-05-17T19:24:00Z</dcterms:created>
  <dcterms:modified xsi:type="dcterms:W3CDTF">2020-07-25T23:09:00Z</dcterms:modified>
</cp:coreProperties>
</file>