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1152A1" w:rsidRDefault="00307DDC" w:rsidP="00271416">
      <w:pPr>
        <w:jc w:val="both"/>
        <w:rPr>
          <w:sz w:val="24"/>
        </w:rPr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1152A1" w:rsidRPr="001152A1">
        <w:rPr>
          <w:sz w:val="24"/>
        </w:rPr>
        <w:t>Vistoria Prévia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1152A1" w:rsidP="001152A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1152A1">
              <w:rPr>
                <w:rFonts w:asciiTheme="minorHAnsi" w:hAnsiTheme="minorHAnsi" w:cstheme="minorHAnsi"/>
                <w:sz w:val="22"/>
                <w:szCs w:val="22"/>
              </w:rPr>
              <w:t xml:space="preserve">Verifica se o Estabelecimento reúne as condições para funcionamento </w:t>
            </w:r>
            <w:r w:rsidRPr="005F372B">
              <w:rPr>
                <w:rFonts w:asciiTheme="minorHAnsi" w:hAnsiTheme="minorHAnsi" w:cstheme="minorHAnsi"/>
                <w:b/>
                <w:szCs w:val="22"/>
                <w:u w:val="single"/>
              </w:rPr>
              <w:t>antes</w:t>
            </w:r>
            <w:r w:rsidRPr="001152A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152A1">
              <w:rPr>
                <w:rFonts w:asciiTheme="minorHAnsi" w:hAnsiTheme="minorHAnsi" w:cstheme="minorHAnsi"/>
                <w:sz w:val="22"/>
                <w:szCs w:val="22"/>
              </w:rPr>
              <w:t>do início da atividade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1152A1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>
              <w:rPr>
                <w:b/>
                <w:color w:val="2E74B5" w:themeColor="accent1" w:themeShade="BF"/>
              </w:rPr>
              <w:t>Observações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1152A1" w:rsidRDefault="001152A1" w:rsidP="001152A1">
            <w:pPr>
              <w:jc w:val="both"/>
            </w:pPr>
            <w:r w:rsidRPr="001152A1">
              <w:t xml:space="preserve">A Vistoria Prévia pode ser solicitada somente para atividades que </w:t>
            </w:r>
            <w:r w:rsidRPr="005F372B">
              <w:rPr>
                <w:b/>
                <w:u w:val="single"/>
              </w:rPr>
              <w:t>não requerem</w:t>
            </w:r>
            <w:r w:rsidRPr="001152A1">
              <w:t xml:space="preserve"> Laudo Técnico de Avaliação (LTA).</w:t>
            </w:r>
          </w:p>
          <w:p w:rsidR="001152A1" w:rsidRDefault="001152A1" w:rsidP="001152A1">
            <w:pPr>
              <w:jc w:val="both"/>
            </w:pPr>
          </w:p>
          <w:p w:rsidR="001152A1" w:rsidRPr="001152A1" w:rsidRDefault="001152A1" w:rsidP="001152A1">
            <w:pPr>
              <w:jc w:val="both"/>
            </w:pPr>
          </w:p>
          <w:p w:rsidR="00C2444B" w:rsidRPr="00870B04" w:rsidRDefault="001152A1" w:rsidP="001152A1">
            <w:pPr>
              <w:jc w:val="both"/>
              <w:rPr>
                <w:i/>
              </w:rPr>
            </w:pPr>
            <w:r w:rsidRPr="001152A1">
              <w:t>(Consultar lista de documentos para a atividade desejada).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C45044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921FEB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C45044" w:rsidRDefault="001A1DA5" w:rsidP="0092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5044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C45044" w:rsidRPr="00870B04" w:rsidTr="00C45044">
        <w:trPr>
          <w:trHeight w:val="700"/>
          <w:jc w:val="center"/>
        </w:trPr>
        <w:tc>
          <w:tcPr>
            <w:tcW w:w="562" w:type="dxa"/>
            <w:vAlign w:val="center"/>
          </w:tcPr>
          <w:p w:rsidR="00C45044" w:rsidRPr="002754F4" w:rsidRDefault="00C45044" w:rsidP="00C45044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C45044" w:rsidRDefault="00C45044" w:rsidP="00C45044">
            <w:pPr>
              <w:jc w:val="both"/>
              <w:rPr>
                <w:rFonts w:ascii="Calibri" w:hAnsi="Calibri" w:cs="Calibri"/>
                <w:color w:val="231F20"/>
              </w:rPr>
            </w:pPr>
            <w:r w:rsidRPr="00C45044">
              <w:rPr>
                <w:rFonts w:ascii="Calibri" w:hAnsi="Calibri" w:cs="Calibri"/>
                <w:color w:val="231F20"/>
              </w:rPr>
              <w:t>DECLARAÇÃO DE SOLICITAÇÃO DE VISTORIA PRÉVIA</w:t>
            </w:r>
          </w:p>
        </w:tc>
        <w:tc>
          <w:tcPr>
            <w:tcW w:w="1701" w:type="dxa"/>
            <w:vAlign w:val="center"/>
          </w:tcPr>
          <w:p w:rsidR="00C45044" w:rsidRPr="00C45044" w:rsidRDefault="00C45044" w:rsidP="00C45044">
            <w:pPr>
              <w:jc w:val="center"/>
              <w:rPr>
                <w:sz w:val="20"/>
                <w:szCs w:val="20"/>
              </w:rPr>
            </w:pPr>
            <w:r w:rsidRPr="00C45044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C45044" w:rsidRPr="00870B04" w:rsidTr="00C45044">
        <w:trPr>
          <w:trHeight w:val="700"/>
          <w:jc w:val="center"/>
        </w:trPr>
        <w:tc>
          <w:tcPr>
            <w:tcW w:w="562" w:type="dxa"/>
            <w:vAlign w:val="center"/>
          </w:tcPr>
          <w:p w:rsidR="00C45044" w:rsidRPr="002754F4" w:rsidRDefault="00C45044" w:rsidP="00C45044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C45044" w:rsidRDefault="00C45044" w:rsidP="00C45044">
            <w:pPr>
              <w:jc w:val="both"/>
              <w:rPr>
                <w:rFonts w:ascii="Calibri" w:hAnsi="Calibri" w:cs="Calibri"/>
                <w:color w:val="231F20"/>
              </w:rPr>
            </w:pPr>
            <w:r w:rsidRPr="00C45044">
              <w:rPr>
                <w:rFonts w:ascii="Calibri" w:hAnsi="Calibri" w:cs="Calibri"/>
                <w:color w:val="231F20"/>
              </w:rPr>
              <w:t>CNPJ DA EMPRESA</w:t>
            </w:r>
          </w:p>
          <w:p w:rsidR="00C45044" w:rsidRPr="00C45044" w:rsidRDefault="00C45044" w:rsidP="00C45044">
            <w:pPr>
              <w:jc w:val="both"/>
              <w:rPr>
                <w:rFonts w:ascii="Calibri" w:hAnsi="Calibri" w:cs="Calibri"/>
                <w:color w:val="231F20"/>
              </w:rPr>
            </w:pPr>
          </w:p>
          <w:p w:rsidR="00C45044" w:rsidRPr="00C45044" w:rsidRDefault="00C45044" w:rsidP="005F372B">
            <w:pPr>
              <w:ind w:left="417"/>
              <w:jc w:val="both"/>
              <w:rPr>
                <w:rFonts w:ascii="Calibri" w:hAnsi="Calibri" w:cs="Calibri"/>
                <w:i/>
                <w:color w:val="231F20"/>
              </w:rPr>
            </w:pPr>
            <w:r w:rsidRPr="00C45044">
              <w:rPr>
                <w:rFonts w:ascii="Calibri" w:hAnsi="Calibri" w:cs="Calibri"/>
                <w:i/>
                <w:color w:val="231F20"/>
              </w:rPr>
              <w:t xml:space="preserve">PARA ESTABELECIMENTO  </w:t>
            </w:r>
            <w:r>
              <w:rPr>
                <w:rFonts w:ascii="Calibri" w:hAnsi="Calibri" w:cs="Calibri"/>
                <w:i/>
                <w:color w:val="231F20"/>
              </w:rPr>
              <w:t>PESSOA JURÍDICA</w:t>
            </w:r>
          </w:p>
        </w:tc>
        <w:tc>
          <w:tcPr>
            <w:tcW w:w="1701" w:type="dxa"/>
            <w:vAlign w:val="center"/>
          </w:tcPr>
          <w:p w:rsidR="00C45044" w:rsidRPr="00C45044" w:rsidRDefault="00C45044" w:rsidP="00C45044">
            <w:pPr>
              <w:jc w:val="center"/>
              <w:rPr>
                <w:sz w:val="20"/>
                <w:szCs w:val="20"/>
              </w:rPr>
            </w:pPr>
            <w:r w:rsidRPr="00C45044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C45044" w:rsidRPr="00870B04" w:rsidTr="00C45044">
        <w:trPr>
          <w:trHeight w:val="700"/>
          <w:jc w:val="center"/>
        </w:trPr>
        <w:tc>
          <w:tcPr>
            <w:tcW w:w="562" w:type="dxa"/>
            <w:vAlign w:val="center"/>
          </w:tcPr>
          <w:p w:rsidR="00C45044" w:rsidRPr="002754F4" w:rsidRDefault="00C45044" w:rsidP="00C45044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C45044" w:rsidRDefault="00C45044" w:rsidP="00C45044">
            <w:pPr>
              <w:jc w:val="both"/>
              <w:rPr>
                <w:rFonts w:ascii="Calibri" w:hAnsi="Calibri" w:cs="Calibri"/>
                <w:color w:val="231F20"/>
              </w:rPr>
            </w:pPr>
            <w:r w:rsidRPr="00C45044">
              <w:rPr>
                <w:rFonts w:ascii="Calibri" w:hAnsi="Calibri" w:cs="Calibri"/>
                <w:color w:val="231F20"/>
              </w:rPr>
              <w:t>CPF E RG</w:t>
            </w:r>
          </w:p>
          <w:p w:rsidR="00C45044" w:rsidRPr="00C45044" w:rsidRDefault="00C45044" w:rsidP="00C45044">
            <w:pPr>
              <w:jc w:val="both"/>
              <w:rPr>
                <w:rFonts w:ascii="Calibri" w:hAnsi="Calibri" w:cs="Calibri"/>
                <w:color w:val="231F20"/>
              </w:rPr>
            </w:pPr>
          </w:p>
          <w:p w:rsidR="00C45044" w:rsidRPr="00C45044" w:rsidRDefault="00C45044" w:rsidP="00C45044">
            <w:pPr>
              <w:ind w:left="417"/>
              <w:jc w:val="both"/>
              <w:rPr>
                <w:rFonts w:ascii="Calibri" w:hAnsi="Calibri" w:cs="Calibri"/>
                <w:i/>
                <w:color w:val="231F20"/>
              </w:rPr>
            </w:pPr>
            <w:r>
              <w:rPr>
                <w:rFonts w:ascii="Calibri" w:hAnsi="Calibri" w:cs="Calibri"/>
                <w:i/>
                <w:color w:val="231F20"/>
              </w:rPr>
              <w:t xml:space="preserve">PARA ESTABELECIMENTO </w:t>
            </w:r>
            <w:r w:rsidRPr="00C45044">
              <w:rPr>
                <w:rFonts w:ascii="Calibri" w:hAnsi="Calibri" w:cs="Calibri"/>
                <w:i/>
                <w:color w:val="231F20"/>
              </w:rPr>
              <w:t>PESSOA FÍSICA</w:t>
            </w:r>
          </w:p>
        </w:tc>
        <w:tc>
          <w:tcPr>
            <w:tcW w:w="1701" w:type="dxa"/>
            <w:vAlign w:val="center"/>
          </w:tcPr>
          <w:p w:rsidR="00C45044" w:rsidRPr="00C45044" w:rsidRDefault="00C45044" w:rsidP="00C45044">
            <w:pPr>
              <w:jc w:val="center"/>
              <w:rPr>
                <w:sz w:val="20"/>
                <w:szCs w:val="20"/>
              </w:rPr>
            </w:pPr>
            <w:r w:rsidRPr="00C45044">
              <w:rPr>
                <w:rFonts w:cstheme="minorHAnsi"/>
                <w:sz w:val="20"/>
                <w:szCs w:val="20"/>
              </w:rPr>
              <w:t>ORIGINAL</w:t>
            </w:r>
          </w:p>
        </w:tc>
      </w:tr>
    </w:tbl>
    <w:p w:rsidR="00921FEB" w:rsidRDefault="00921FE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C45044">
        <w:tc>
          <w:tcPr>
            <w:tcW w:w="490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C45044" w:rsidRDefault="00C45044" w:rsidP="00C45044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C45044">
              <w:rPr>
                <w:sz w:val="20"/>
                <w:szCs w:val="20"/>
              </w:rPr>
              <w:t>DECLARAÇÃO DE SOLICITAÇÃO DE VISTORIA PRÉVIA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5F372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5F372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C45044" w:rsidP="00921FEB">
            <w:pPr>
              <w:pStyle w:val="Default"/>
              <w:numPr>
                <w:ilvl w:val="0"/>
                <w:numId w:val="16"/>
              </w:numPr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 este serviço não há custo.</w:t>
            </w:r>
          </w:p>
        </w:tc>
        <w:tc>
          <w:tcPr>
            <w:tcW w:w="1128" w:type="dxa"/>
            <w:vAlign w:val="center"/>
          </w:tcPr>
          <w:p w:rsidR="002A3873" w:rsidRPr="00C45987" w:rsidRDefault="002A3873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EC6FBA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A3D" w:rsidRDefault="00902A3D" w:rsidP="00902A3D">
      <w:pPr>
        <w:spacing w:after="0" w:line="240" w:lineRule="auto"/>
      </w:pPr>
      <w:r>
        <w:separator/>
      </w:r>
    </w:p>
  </w:endnote>
  <w:endnote w:type="continuationSeparator" w:id="0">
    <w:p w:rsidR="00902A3D" w:rsidRDefault="00902A3D" w:rsidP="0090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BA" w:rsidRDefault="00EC6F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BA" w:rsidRDefault="00EC6FB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BA" w:rsidRDefault="00EC6F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A3D" w:rsidRDefault="00902A3D" w:rsidP="00902A3D">
      <w:pPr>
        <w:spacing w:after="0" w:line="240" w:lineRule="auto"/>
      </w:pPr>
      <w:r>
        <w:separator/>
      </w:r>
    </w:p>
  </w:footnote>
  <w:footnote w:type="continuationSeparator" w:id="0">
    <w:p w:rsidR="00902A3D" w:rsidRDefault="00902A3D" w:rsidP="0090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BA" w:rsidRDefault="00EC6F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BA" w:rsidRDefault="00EC6F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BA" w:rsidRDefault="00EC6F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96F2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52A1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54216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5F372B"/>
    <w:rsid w:val="00605987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2A3D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044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C6FBA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0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A3D"/>
  </w:style>
  <w:style w:type="paragraph" w:styleId="Rodap">
    <w:name w:val="footer"/>
    <w:basedOn w:val="Normal"/>
    <w:link w:val="RodapChar"/>
    <w:uiPriority w:val="99"/>
    <w:unhideWhenUsed/>
    <w:rsid w:val="0090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2019-10-11T11:51:00Z</dcterms:created>
  <dcterms:modified xsi:type="dcterms:W3CDTF">2020-07-25T23:12:00Z</dcterms:modified>
</cp:coreProperties>
</file>